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0"/>
      </w:tblGrid>
      <w:tr w:rsidR="008D6B7A" w:rsidRPr="00CA579E" w:rsidTr="00D60A4C">
        <w:tc>
          <w:tcPr>
            <w:tcW w:w="9570" w:type="dxa"/>
          </w:tcPr>
          <w:tbl>
            <w:tblPr>
              <w:tblpPr w:leftFromText="180" w:rightFromText="180" w:vertAnchor="text" w:horzAnchor="margin" w:tblpX="-710" w:tblpY="-48"/>
              <w:tblW w:w="9796" w:type="dxa"/>
              <w:tblLook w:val="01E0"/>
            </w:tblPr>
            <w:tblGrid>
              <w:gridCol w:w="9352"/>
              <w:gridCol w:w="222"/>
              <w:gridCol w:w="222"/>
            </w:tblGrid>
            <w:tr w:rsidR="001C7B10" w:rsidRPr="00CA579E" w:rsidTr="0037785C">
              <w:trPr>
                <w:trHeight w:val="1370"/>
              </w:trPr>
              <w:tc>
                <w:tcPr>
                  <w:tcW w:w="9354" w:type="dxa"/>
                </w:tcPr>
                <w:tbl>
                  <w:tblPr>
                    <w:tblpPr w:leftFromText="180" w:rightFromText="180" w:vertAnchor="text" w:horzAnchor="margin" w:tblpXSpec="center" w:tblpY="-953"/>
                    <w:tblOverlap w:val="never"/>
                    <w:tblW w:w="0" w:type="auto"/>
                    <w:tblLook w:val="01E0"/>
                  </w:tblPr>
                  <w:tblGrid>
                    <w:gridCol w:w="2286"/>
                    <w:gridCol w:w="4744"/>
                    <w:gridCol w:w="2106"/>
                  </w:tblGrid>
                  <w:tr w:rsidR="0037785C" w:rsidRPr="00F368C4" w:rsidTr="0037785C">
                    <w:trPr>
                      <w:trHeight w:val="183"/>
                    </w:trPr>
                    <w:tc>
                      <w:tcPr>
                        <w:tcW w:w="0" w:type="auto"/>
                        <w:gridSpan w:val="3"/>
                        <w:vAlign w:val="center"/>
                      </w:tcPr>
                      <w:p w:rsidR="0037785C" w:rsidRPr="00F368C4" w:rsidRDefault="0037785C" w:rsidP="00712DEC">
                        <w:pPr>
                          <w:jc w:val="center"/>
                        </w:pPr>
                        <w:r w:rsidRPr="00F368C4">
                          <w:t>ГРУППА КОМПАНИЙ «РУСГАЗИНЖИНИРИНГ»</w:t>
                        </w:r>
                      </w:p>
                    </w:tc>
                  </w:tr>
                  <w:tr w:rsidR="0037785C" w:rsidRPr="00F368C4" w:rsidTr="0037785C">
                    <w:trPr>
                      <w:trHeight w:val="1370"/>
                    </w:trPr>
                    <w:tc>
                      <w:tcPr>
                        <w:tcW w:w="0" w:type="auto"/>
                      </w:tcPr>
                      <w:p w:rsidR="0037785C" w:rsidRPr="00F368C4" w:rsidRDefault="0037785C" w:rsidP="0037785C">
                        <w:r w:rsidRPr="00F368C4">
                          <w:rPr>
                            <w:noProof/>
                          </w:rPr>
                          <w:drawing>
                            <wp:inline distT="0" distB="0" distL="0" distR="0">
                              <wp:extent cx="1286510" cy="871855"/>
                              <wp:effectExtent l="19050" t="0" r="8890" b="0"/>
                              <wp:docPr id="4" name="Рисунок 8" descr="лого РУСГАЗ  АВТОМАТИКА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8" descr="лого РУСГАЗ  АВТОМАТИКА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86510" cy="8718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 w:rsidR="0037785C" w:rsidRPr="00F368C4" w:rsidRDefault="0037785C" w:rsidP="0037785C">
                        <w:pPr>
                          <w:jc w:val="center"/>
                          <w:rPr>
                            <w:b/>
                            <w:spacing w:val="-10"/>
                          </w:rPr>
                        </w:pPr>
                        <w:r w:rsidRPr="00F368C4">
                          <w:rPr>
                            <w:b/>
                          </w:rPr>
                          <w:t>Общество с ограниченной ответственностью</w:t>
                        </w:r>
                      </w:p>
                      <w:p w:rsidR="0037785C" w:rsidRPr="00F368C4" w:rsidRDefault="0037785C" w:rsidP="0037785C">
                        <w:pPr>
                          <w:jc w:val="center"/>
                          <w:rPr>
                            <w:b/>
                            <w:spacing w:val="-10"/>
                          </w:rPr>
                        </w:pPr>
                        <w:r w:rsidRPr="00F368C4">
                          <w:rPr>
                            <w:b/>
                            <w:spacing w:val="-10"/>
                          </w:rPr>
                          <w:t>«</w:t>
                        </w:r>
                        <w:proofErr w:type="spellStart"/>
                        <w:r w:rsidRPr="00F368C4">
                          <w:rPr>
                            <w:b/>
                            <w:spacing w:val="-2"/>
                          </w:rPr>
                          <w:t>РусГазАвтоматика</w:t>
                        </w:r>
                        <w:proofErr w:type="spellEnd"/>
                        <w:r w:rsidRPr="00F368C4">
                          <w:rPr>
                            <w:b/>
                            <w:spacing w:val="-2"/>
                          </w:rPr>
                          <w:t>»</w:t>
                        </w:r>
                      </w:p>
                      <w:p w:rsidR="0037785C" w:rsidRPr="00F368C4" w:rsidRDefault="0037785C" w:rsidP="0037785C">
                        <w:pPr>
                          <w:jc w:val="center"/>
                          <w:rPr>
                            <w:b/>
                            <w:spacing w:val="-2"/>
                          </w:rPr>
                        </w:pPr>
                        <w:r w:rsidRPr="00F368C4">
                          <w:rPr>
                            <w:b/>
                            <w:spacing w:val="-2"/>
                          </w:rPr>
                          <w:t xml:space="preserve">(ООО </w:t>
                        </w:r>
                        <w:r w:rsidRPr="00F368C4">
                          <w:rPr>
                            <w:b/>
                            <w:spacing w:val="-10"/>
                          </w:rPr>
                          <w:t>«</w:t>
                        </w:r>
                        <w:proofErr w:type="spellStart"/>
                        <w:r w:rsidRPr="00F368C4">
                          <w:rPr>
                            <w:b/>
                            <w:spacing w:val="-2"/>
                          </w:rPr>
                          <w:t>РусГазАвтоматика</w:t>
                        </w:r>
                        <w:proofErr w:type="spellEnd"/>
                        <w:r w:rsidRPr="00F368C4">
                          <w:rPr>
                            <w:b/>
                            <w:spacing w:val="-2"/>
                          </w:rPr>
                          <w:t>»)</w:t>
                        </w:r>
                      </w:p>
                    </w:tc>
                    <w:tc>
                      <w:tcPr>
                        <w:tcW w:w="0" w:type="auto"/>
                      </w:tcPr>
                      <w:p w:rsidR="0037785C" w:rsidRPr="00F368C4" w:rsidRDefault="0037785C" w:rsidP="0037785C">
                        <w:pPr>
                          <w:rPr>
                            <w:b/>
                            <w:bCs/>
                          </w:rPr>
                        </w:pPr>
                      </w:p>
                      <w:p w:rsidR="0037785C" w:rsidRPr="00F368C4" w:rsidRDefault="0037785C" w:rsidP="0037785C">
                        <w:pPr>
                          <w:rPr>
                            <w:b/>
                            <w:spacing w:val="-2"/>
                          </w:rPr>
                        </w:pPr>
                        <w:r w:rsidRPr="00F368C4">
                          <w:rPr>
                            <w:noProof/>
                          </w:rPr>
                          <w:drawing>
                            <wp:inline distT="0" distB="0" distL="0" distR="0">
                              <wp:extent cx="1180465" cy="648335"/>
                              <wp:effectExtent l="19050" t="0" r="635" b="0"/>
                              <wp:docPr id="1" name="Рисунок 2" descr="https://bms.bvqi.com/images/bms.bvqi.com/BV_3Certification_Numer.sm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s://bms.bvqi.com/images/bms.bvqi.com/BV_3Certification_Numer.sm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 r:link="rId1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80465" cy="64833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E675B3" w:rsidRPr="00F368C4" w:rsidRDefault="0037785C" w:rsidP="00E675B3">
                  <w:pPr>
                    <w:ind w:left="-709" w:right="-112" w:firstLine="601"/>
                    <w:jc w:val="center"/>
                    <w:rPr>
                      <w:rFonts w:eastAsia="Arial Unicode MS"/>
                      <w:bCs/>
                      <w:sz w:val="18"/>
                      <w:szCs w:val="18"/>
                    </w:rPr>
                  </w:pPr>
                  <w:r w:rsidRPr="00F368C4">
                    <w:rPr>
                      <w:rFonts w:eastAsia="Arial Unicode MS"/>
                      <w:bCs/>
                      <w:sz w:val="18"/>
                      <w:szCs w:val="18"/>
                    </w:rPr>
                    <w:t>117587 Россия, г. Москва, Варшавское шоссе, д.125ж, корп.7. тел./факс:+7 (495) 781-92-35; +7 (495) 381-45-07.</w:t>
                  </w:r>
                </w:p>
                <w:p w:rsidR="0037785C" w:rsidRPr="00F368C4" w:rsidRDefault="00763A24" w:rsidP="00E675B3">
                  <w:pPr>
                    <w:ind w:left="-709" w:right="-112" w:firstLine="601"/>
                    <w:jc w:val="center"/>
                    <w:rPr>
                      <w:rFonts w:eastAsia="Arial Unicode MS"/>
                      <w:bCs/>
                      <w:sz w:val="18"/>
                      <w:szCs w:val="18"/>
                      <w:lang w:val="en-US"/>
                    </w:rPr>
                  </w:pPr>
                  <w:hyperlink r:id="rId11" w:history="1">
                    <w:r w:rsidR="0037785C" w:rsidRPr="00F368C4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  <w:lang w:val="en-US"/>
                      </w:rPr>
                      <w:t>www.r-g-a.ru</w:t>
                    </w:r>
                  </w:hyperlink>
                  <w:r w:rsidR="0037785C" w:rsidRPr="00F368C4">
                    <w:rPr>
                      <w:rFonts w:eastAsia="Arial Unicode MS"/>
                      <w:bCs/>
                      <w:sz w:val="18"/>
                      <w:szCs w:val="18"/>
                      <w:lang w:val="en-US"/>
                    </w:rPr>
                    <w:t xml:space="preserve">E-mail: </w:t>
                  </w:r>
                  <w:hyperlink r:id="rId12" w:history="1">
                    <w:r w:rsidR="0037785C" w:rsidRPr="00F368C4">
                      <w:rPr>
                        <w:rStyle w:val="ac"/>
                        <w:rFonts w:eastAsia="Arial Unicode MS"/>
                        <w:bCs/>
                        <w:sz w:val="18"/>
                        <w:szCs w:val="18"/>
                        <w:lang w:val="en-US"/>
                      </w:rPr>
                      <w:t>inforga@rusgazen.ru</w:t>
                    </w:r>
                  </w:hyperlink>
                </w:p>
                <w:p w:rsidR="001C7B10" w:rsidRPr="00F368C4" w:rsidRDefault="001C7B10" w:rsidP="001C7B10">
                  <w:pPr>
                    <w:rPr>
                      <w:lang w:val="en-US"/>
                    </w:rPr>
                  </w:pPr>
                </w:p>
              </w:tc>
              <w:tc>
                <w:tcPr>
                  <w:tcW w:w="221" w:type="dxa"/>
                  <w:vAlign w:val="center"/>
                </w:tcPr>
                <w:p w:rsidR="001C7B10" w:rsidRPr="00F368C4" w:rsidRDefault="001C7B10" w:rsidP="001C7B10">
                  <w:pPr>
                    <w:rPr>
                      <w:b/>
                      <w:spacing w:val="-2"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221" w:type="dxa"/>
                </w:tcPr>
                <w:p w:rsidR="001C7B10" w:rsidRPr="00F368C4" w:rsidRDefault="001C7B10" w:rsidP="001C7B10">
                  <w:pPr>
                    <w:ind w:left="-251"/>
                    <w:rPr>
                      <w:b/>
                      <w:spacing w:val="-2"/>
                      <w:lang w:val="en-US"/>
                    </w:rPr>
                  </w:pPr>
                </w:p>
              </w:tc>
            </w:tr>
          </w:tbl>
          <w:p w:rsidR="008D6B7A" w:rsidRPr="00F368C4" w:rsidRDefault="008D6B7A" w:rsidP="00984B01">
            <w:pPr>
              <w:jc w:val="center"/>
              <w:rPr>
                <w:rFonts w:eastAsia="Arial Unicode MS"/>
                <w:b/>
                <w:bCs/>
                <w:sz w:val="16"/>
                <w:szCs w:val="16"/>
                <w:u w:val="single"/>
                <w:lang w:val="en-US"/>
              </w:rPr>
            </w:pPr>
          </w:p>
        </w:tc>
      </w:tr>
    </w:tbl>
    <w:p w:rsidR="00F368C4" w:rsidRPr="00F368C4" w:rsidRDefault="00F368C4" w:rsidP="00F368C4">
      <w:pPr>
        <w:pStyle w:val="a9"/>
        <w:jc w:val="center"/>
        <w:rPr>
          <w:rFonts w:ascii="GOST type B" w:hAnsi="GOST type B"/>
          <w:sz w:val="36"/>
          <w:szCs w:val="36"/>
        </w:rPr>
      </w:pPr>
      <w:r w:rsidRPr="00F368C4">
        <w:rPr>
          <w:rFonts w:ascii="GOST type B" w:hAnsi="GOST type B"/>
          <w:sz w:val="36"/>
          <w:szCs w:val="36"/>
        </w:rPr>
        <w:t xml:space="preserve">Щит станций управления  </w:t>
      </w:r>
    </w:p>
    <w:p w:rsidR="008D6B7A" w:rsidRPr="00F368C4" w:rsidRDefault="005B07A7" w:rsidP="008D6B7A">
      <w:pPr>
        <w:pStyle w:val="a9"/>
        <w:jc w:val="center"/>
        <w:rPr>
          <w:rFonts w:ascii="GOST type B" w:hAnsi="GOST type B"/>
          <w:sz w:val="32"/>
          <w:szCs w:val="32"/>
        </w:rPr>
      </w:pPr>
      <w:r w:rsidRPr="00F368C4">
        <w:rPr>
          <w:rFonts w:ascii="GOST type B" w:hAnsi="GOST type B"/>
          <w:sz w:val="36"/>
          <w:szCs w:val="36"/>
        </w:rPr>
        <w:t>ЩСУ-</w:t>
      </w:r>
      <w:r w:rsidR="002F1D4E">
        <w:rPr>
          <w:rFonts w:ascii="GOST type B" w:hAnsi="GOST type B"/>
          <w:sz w:val="36"/>
          <w:szCs w:val="36"/>
        </w:rPr>
        <w:t>5</w:t>
      </w:r>
    </w:p>
    <w:p w:rsidR="00D60A4C" w:rsidRDefault="00D60A4C" w:rsidP="00D60A4C">
      <w:pPr>
        <w:jc w:val="center"/>
        <w:rPr>
          <w:rFonts w:ascii="GOST type B" w:hAnsi="GOST type B"/>
          <w:sz w:val="16"/>
        </w:rPr>
      </w:pPr>
      <w:r w:rsidRPr="00F368C4">
        <w:rPr>
          <w:rFonts w:ascii="GOST type B" w:hAnsi="GOST type B"/>
          <w:sz w:val="16"/>
        </w:rPr>
        <w:t>_______________</w:t>
      </w:r>
      <w:r w:rsidR="00EE3F77" w:rsidRPr="00F368C4">
        <w:rPr>
          <w:rFonts w:ascii="GOST type B" w:hAnsi="GOST type B"/>
          <w:sz w:val="16"/>
        </w:rPr>
        <w:t>_________________________________________________________</w:t>
      </w:r>
    </w:p>
    <w:p w:rsidR="00D60A4C" w:rsidRPr="00F368C4" w:rsidRDefault="00D60A4C" w:rsidP="00D60A4C">
      <w:pPr>
        <w:pStyle w:val="a9"/>
        <w:spacing w:line="312" w:lineRule="auto"/>
        <w:jc w:val="center"/>
        <w:rPr>
          <w:rFonts w:ascii="GOST type B" w:hAnsi="GOST type B" w:cs="Arial"/>
          <w:sz w:val="16"/>
        </w:rPr>
      </w:pPr>
      <w:r w:rsidRPr="00F368C4">
        <w:rPr>
          <w:rFonts w:ascii="GOST type B" w:hAnsi="GOST type B"/>
          <w:sz w:val="16"/>
          <w:szCs w:val="16"/>
        </w:rPr>
        <w:t>наименование изделия по документации Заказчика</w:t>
      </w:r>
    </w:p>
    <w:p w:rsidR="0018193D" w:rsidRDefault="0018193D" w:rsidP="00F368C4">
      <w:pPr>
        <w:pStyle w:val="a9"/>
        <w:jc w:val="center"/>
        <w:rPr>
          <w:rFonts w:ascii="GOST type B" w:hAnsi="GOST type B"/>
          <w:sz w:val="36"/>
          <w:szCs w:val="36"/>
        </w:rPr>
      </w:pPr>
    </w:p>
    <w:p w:rsidR="00F368C4" w:rsidRPr="00F368C4" w:rsidRDefault="00F368C4" w:rsidP="00F368C4">
      <w:pPr>
        <w:pStyle w:val="a9"/>
        <w:jc w:val="center"/>
        <w:rPr>
          <w:rFonts w:ascii="GOST type B" w:hAnsi="GOST type B"/>
          <w:sz w:val="36"/>
          <w:szCs w:val="36"/>
        </w:rPr>
      </w:pPr>
      <w:r w:rsidRPr="00F368C4">
        <w:rPr>
          <w:rFonts w:ascii="GOST type B" w:hAnsi="GOST type B"/>
          <w:sz w:val="36"/>
          <w:szCs w:val="36"/>
        </w:rPr>
        <w:t>РГА-ЩСУ-</w:t>
      </w:r>
      <w:r>
        <w:rPr>
          <w:rFonts w:ascii="GOST type B" w:hAnsi="GOST type B"/>
          <w:sz w:val="36"/>
          <w:szCs w:val="36"/>
        </w:rPr>
        <w:t>400</w:t>
      </w:r>
      <w:r w:rsidRPr="00F368C4">
        <w:rPr>
          <w:rFonts w:ascii="GOST type B" w:hAnsi="GOST type B"/>
          <w:sz w:val="36"/>
          <w:szCs w:val="36"/>
        </w:rPr>
        <w:t>-</w:t>
      </w:r>
      <w:r w:rsidR="002F1D4E">
        <w:rPr>
          <w:rFonts w:ascii="GOST type B" w:hAnsi="GOST type B"/>
          <w:sz w:val="36"/>
          <w:szCs w:val="36"/>
        </w:rPr>
        <w:t>1076</w:t>
      </w:r>
    </w:p>
    <w:p w:rsidR="00F368C4" w:rsidRPr="00F368C4" w:rsidRDefault="00F368C4" w:rsidP="00F368C4">
      <w:pPr>
        <w:jc w:val="center"/>
        <w:rPr>
          <w:rFonts w:ascii="GOST type B" w:hAnsi="GOST type B"/>
          <w:sz w:val="16"/>
        </w:rPr>
      </w:pPr>
      <w:r w:rsidRPr="00F368C4">
        <w:rPr>
          <w:rFonts w:ascii="GOST type B" w:hAnsi="GOST type B"/>
          <w:sz w:val="16"/>
        </w:rPr>
        <w:t>_____________________________________________________________</w:t>
      </w:r>
    </w:p>
    <w:p w:rsidR="00F368C4" w:rsidRPr="00F368C4" w:rsidRDefault="00F368C4" w:rsidP="00F368C4">
      <w:pPr>
        <w:pStyle w:val="a9"/>
        <w:spacing w:line="312" w:lineRule="auto"/>
        <w:jc w:val="center"/>
        <w:rPr>
          <w:rFonts w:ascii="GOST type B" w:hAnsi="GOST type B" w:cs="Arial"/>
          <w:sz w:val="16"/>
        </w:rPr>
      </w:pPr>
      <w:r w:rsidRPr="00F368C4">
        <w:rPr>
          <w:rFonts w:ascii="GOST type B" w:hAnsi="GOST type B" w:cs="Arial"/>
          <w:sz w:val="16"/>
        </w:rPr>
        <w:t>наименование и индекс изделия по ТУ</w:t>
      </w:r>
    </w:p>
    <w:p w:rsidR="00942483" w:rsidRPr="00F368C4" w:rsidRDefault="00942483">
      <w:pPr>
        <w:pStyle w:val="a9"/>
        <w:jc w:val="center"/>
        <w:rPr>
          <w:rFonts w:ascii="GOST type B" w:hAnsi="GOST type B"/>
          <w:sz w:val="32"/>
          <w:szCs w:val="32"/>
        </w:rPr>
      </w:pPr>
    </w:p>
    <w:p w:rsidR="00D60A4C" w:rsidRPr="00F368C4" w:rsidRDefault="00D60A4C" w:rsidP="00D60A4C">
      <w:pPr>
        <w:pStyle w:val="a9"/>
        <w:jc w:val="center"/>
        <w:rPr>
          <w:rFonts w:ascii="GOST type B" w:hAnsi="GOST type B"/>
          <w:sz w:val="36"/>
          <w:szCs w:val="36"/>
        </w:rPr>
      </w:pPr>
      <w:r w:rsidRPr="00F368C4">
        <w:rPr>
          <w:rFonts w:ascii="GOST type B" w:hAnsi="GOST type B"/>
          <w:sz w:val="36"/>
          <w:szCs w:val="36"/>
        </w:rPr>
        <w:t>ТУ 3434-001-9963</w:t>
      </w:r>
      <w:r w:rsidR="00290790" w:rsidRPr="00F368C4">
        <w:rPr>
          <w:rFonts w:ascii="GOST type B" w:hAnsi="GOST type B"/>
          <w:sz w:val="36"/>
          <w:szCs w:val="36"/>
        </w:rPr>
        <w:t>9</w:t>
      </w:r>
      <w:r w:rsidRPr="00F368C4">
        <w:rPr>
          <w:rFonts w:ascii="GOST type B" w:hAnsi="GOST type B"/>
          <w:sz w:val="36"/>
          <w:szCs w:val="36"/>
        </w:rPr>
        <w:t>252-20</w:t>
      </w:r>
      <w:r w:rsidR="00290790" w:rsidRPr="00F368C4">
        <w:rPr>
          <w:rFonts w:ascii="GOST type B" w:hAnsi="GOST type B"/>
          <w:sz w:val="36"/>
          <w:szCs w:val="36"/>
        </w:rPr>
        <w:t>11</w:t>
      </w:r>
    </w:p>
    <w:p w:rsidR="006A6672" w:rsidRPr="00F368C4" w:rsidRDefault="006A6672">
      <w:pPr>
        <w:pStyle w:val="a9"/>
        <w:jc w:val="center"/>
        <w:rPr>
          <w:rFonts w:ascii="GOST type B" w:hAnsi="GOST type B"/>
          <w:sz w:val="32"/>
          <w:szCs w:val="32"/>
        </w:rPr>
      </w:pPr>
      <w:r w:rsidRPr="00F368C4">
        <w:rPr>
          <w:rFonts w:ascii="GOST type B" w:hAnsi="GOST type B"/>
          <w:sz w:val="32"/>
          <w:szCs w:val="32"/>
        </w:rPr>
        <w:t>Сертификат соответствия требованиям</w:t>
      </w:r>
    </w:p>
    <w:p w:rsidR="006A6672" w:rsidRPr="00F368C4" w:rsidRDefault="00A958E8">
      <w:pPr>
        <w:pStyle w:val="a9"/>
        <w:jc w:val="center"/>
        <w:rPr>
          <w:rFonts w:ascii="GOST type B" w:hAnsi="GOST type B"/>
          <w:sz w:val="32"/>
          <w:szCs w:val="32"/>
        </w:rPr>
      </w:pPr>
      <w:r w:rsidRPr="00F368C4">
        <w:rPr>
          <w:rFonts w:ascii="GOST type B" w:hAnsi="GOST type B"/>
          <w:sz w:val="32"/>
          <w:szCs w:val="32"/>
        </w:rPr>
        <w:t>ГОСТ Р 51321.1-2007 (МЭК 60439-1-2004)</w:t>
      </w:r>
    </w:p>
    <w:p w:rsidR="006A6672" w:rsidRPr="00F368C4" w:rsidRDefault="006A6672">
      <w:pPr>
        <w:pStyle w:val="a9"/>
        <w:jc w:val="center"/>
        <w:rPr>
          <w:rFonts w:ascii="GOST type B" w:hAnsi="GOST type B"/>
          <w:sz w:val="32"/>
          <w:szCs w:val="32"/>
        </w:rPr>
      </w:pPr>
      <w:r w:rsidRPr="00F368C4">
        <w:rPr>
          <w:rFonts w:ascii="GOST type B" w:hAnsi="GOST type B"/>
          <w:sz w:val="32"/>
          <w:szCs w:val="32"/>
        </w:rPr>
        <w:t>ГОСТ Р 51321.3-99 (МЭК 60439-3-90)</w:t>
      </w:r>
    </w:p>
    <w:p w:rsidR="006A6672" w:rsidRPr="00F368C4" w:rsidRDefault="006A6672">
      <w:pPr>
        <w:pStyle w:val="a9"/>
        <w:jc w:val="center"/>
        <w:rPr>
          <w:rFonts w:ascii="GOST type B" w:hAnsi="GOST type B"/>
          <w:sz w:val="32"/>
          <w:szCs w:val="32"/>
        </w:rPr>
      </w:pPr>
      <w:r w:rsidRPr="00F368C4">
        <w:rPr>
          <w:rFonts w:ascii="GOST type B" w:hAnsi="GOST type B"/>
          <w:sz w:val="32"/>
          <w:szCs w:val="32"/>
        </w:rPr>
        <w:t>ГОСТ Р 51321.5-99 (МЭК 60439-5-98)</w:t>
      </w:r>
    </w:p>
    <w:p w:rsidR="00172865" w:rsidRPr="00F368C4" w:rsidRDefault="00172865" w:rsidP="00172865">
      <w:pPr>
        <w:pStyle w:val="a9"/>
        <w:jc w:val="center"/>
        <w:rPr>
          <w:rFonts w:ascii="GOST type B" w:hAnsi="GOST type B"/>
          <w:sz w:val="32"/>
          <w:szCs w:val="32"/>
        </w:rPr>
      </w:pPr>
      <w:r w:rsidRPr="00F368C4">
        <w:rPr>
          <w:rFonts w:ascii="GOST type B" w:hAnsi="GOST type B"/>
          <w:sz w:val="32"/>
          <w:szCs w:val="32"/>
        </w:rPr>
        <w:t xml:space="preserve">РОСС </w:t>
      </w:r>
      <w:r w:rsidRPr="00F368C4">
        <w:rPr>
          <w:rFonts w:ascii="GOST type B" w:hAnsi="GOST type B"/>
          <w:sz w:val="32"/>
          <w:szCs w:val="32"/>
          <w:lang w:val="en-US"/>
        </w:rPr>
        <w:t>RU</w:t>
      </w:r>
      <w:r w:rsidRPr="00F368C4">
        <w:rPr>
          <w:rFonts w:ascii="GOST type B" w:hAnsi="GOST type B"/>
          <w:sz w:val="32"/>
          <w:szCs w:val="32"/>
        </w:rPr>
        <w:t>.А</w:t>
      </w:r>
      <w:r w:rsidRPr="00F368C4">
        <w:rPr>
          <w:rFonts w:ascii="GOST type B" w:hAnsi="GOST type B"/>
          <w:sz w:val="32"/>
          <w:szCs w:val="32"/>
          <w:lang w:val="en-US"/>
        </w:rPr>
        <w:t>B</w:t>
      </w:r>
      <w:r w:rsidRPr="00F368C4">
        <w:rPr>
          <w:rFonts w:ascii="GOST type B" w:hAnsi="GOST type B"/>
          <w:sz w:val="32"/>
          <w:szCs w:val="32"/>
        </w:rPr>
        <w:t>28.В12259</w:t>
      </w:r>
    </w:p>
    <w:p w:rsidR="00400CC0" w:rsidRPr="00F368C4" w:rsidRDefault="002F1D4E" w:rsidP="00EB216F">
      <w:pPr>
        <w:jc w:val="center"/>
        <w:rPr>
          <w:rFonts w:ascii="GOST type B" w:hAnsi="GOST type B"/>
          <w:sz w:val="32"/>
          <w:szCs w:val="32"/>
        </w:rPr>
      </w:pPr>
      <w:r>
        <w:rPr>
          <w:rFonts w:ascii="GOST type B" w:hAnsi="GOST type B"/>
          <w:sz w:val="32"/>
          <w:szCs w:val="32"/>
        </w:rPr>
        <w:t>1076</w:t>
      </w:r>
    </w:p>
    <w:p w:rsidR="00EB216F" w:rsidRPr="00F368C4" w:rsidRDefault="00EE3F77" w:rsidP="00EB216F">
      <w:pPr>
        <w:jc w:val="center"/>
        <w:rPr>
          <w:rFonts w:ascii="GOST type B" w:hAnsi="GOST type B"/>
          <w:sz w:val="16"/>
        </w:rPr>
      </w:pPr>
      <w:r w:rsidRPr="00F368C4">
        <w:rPr>
          <w:rFonts w:ascii="GOST type B" w:hAnsi="GOST type B"/>
          <w:sz w:val="16"/>
        </w:rPr>
        <w:t>__________________</w:t>
      </w:r>
    </w:p>
    <w:p w:rsidR="00EB216F" w:rsidRPr="00F368C4" w:rsidRDefault="00057917" w:rsidP="00EB216F">
      <w:pPr>
        <w:pStyle w:val="a9"/>
        <w:spacing w:line="312" w:lineRule="auto"/>
        <w:jc w:val="center"/>
        <w:rPr>
          <w:rFonts w:ascii="GOST type B" w:hAnsi="GOST type B" w:cs="Arial"/>
          <w:sz w:val="16"/>
        </w:rPr>
      </w:pPr>
      <w:r w:rsidRPr="00F368C4">
        <w:rPr>
          <w:rFonts w:ascii="GOST type B" w:hAnsi="GOST type B" w:cs="Arial"/>
          <w:sz w:val="16"/>
        </w:rPr>
        <w:t>з</w:t>
      </w:r>
      <w:r w:rsidR="00EB216F" w:rsidRPr="00F368C4">
        <w:rPr>
          <w:rFonts w:ascii="GOST type B" w:hAnsi="GOST type B" w:cs="Arial"/>
          <w:sz w:val="16"/>
        </w:rPr>
        <w:t>аводской номер</w:t>
      </w:r>
    </w:p>
    <w:p w:rsidR="00EB216F" w:rsidRPr="00F368C4" w:rsidRDefault="00EB216F">
      <w:pPr>
        <w:pStyle w:val="a9"/>
        <w:jc w:val="center"/>
        <w:rPr>
          <w:rFonts w:ascii="GOST type B" w:hAnsi="GOST type B"/>
        </w:rPr>
      </w:pPr>
    </w:p>
    <w:p w:rsidR="00E16A3F" w:rsidRDefault="00F71E1F">
      <w:pPr>
        <w:pStyle w:val="a9"/>
        <w:jc w:val="center"/>
        <w:rPr>
          <w:rFonts w:ascii="GOST type B" w:hAnsi="GOST type B"/>
          <w:sz w:val="36"/>
          <w:szCs w:val="36"/>
        </w:rPr>
      </w:pPr>
      <w:r>
        <w:rPr>
          <w:rFonts w:ascii="GOST type B" w:hAnsi="GOST type B"/>
          <w:sz w:val="36"/>
          <w:szCs w:val="36"/>
        </w:rPr>
        <w:t>Протокол приемо-сдаточных испытаний</w:t>
      </w:r>
    </w:p>
    <w:p w:rsidR="00F71E1F" w:rsidRDefault="00F71E1F">
      <w:pPr>
        <w:pStyle w:val="a9"/>
        <w:jc w:val="center"/>
        <w:rPr>
          <w:rFonts w:ascii="GOST type B" w:hAnsi="GOST type B"/>
          <w:sz w:val="36"/>
          <w:szCs w:val="36"/>
        </w:rPr>
      </w:pPr>
      <w:r>
        <w:rPr>
          <w:rFonts w:ascii="GOST type B" w:hAnsi="GOST type B"/>
          <w:sz w:val="36"/>
          <w:szCs w:val="36"/>
        </w:rPr>
        <w:t>№</w:t>
      </w:r>
      <w:r w:rsidR="002F1D4E">
        <w:rPr>
          <w:rFonts w:ascii="GOST type B" w:hAnsi="GOST type B"/>
          <w:sz w:val="36"/>
          <w:szCs w:val="36"/>
        </w:rPr>
        <w:t>1076</w:t>
      </w:r>
      <w:r>
        <w:rPr>
          <w:rFonts w:ascii="GOST type B" w:hAnsi="GOST type B"/>
          <w:sz w:val="36"/>
          <w:szCs w:val="36"/>
        </w:rPr>
        <w:t>/01</w:t>
      </w:r>
    </w:p>
    <w:p w:rsidR="00F71E1F" w:rsidRPr="00F368C4" w:rsidRDefault="00F71E1F">
      <w:pPr>
        <w:pStyle w:val="a9"/>
        <w:jc w:val="center"/>
        <w:rPr>
          <w:rFonts w:ascii="GOST type B" w:hAnsi="GOST type B"/>
          <w:sz w:val="36"/>
          <w:szCs w:val="36"/>
        </w:rPr>
      </w:pPr>
    </w:p>
    <w:p w:rsidR="00FC6ECF" w:rsidRPr="00F368C4" w:rsidRDefault="00B373AB" w:rsidP="00FC6ECF">
      <w:pPr>
        <w:pStyle w:val="a9"/>
        <w:jc w:val="center"/>
        <w:rPr>
          <w:rFonts w:ascii="GOST type B" w:hAnsi="GOST type B" w:cs="Arial"/>
          <w:b/>
          <w:bCs/>
          <w:sz w:val="32"/>
        </w:rPr>
      </w:pPr>
      <w:r w:rsidRPr="00F368C4">
        <w:rPr>
          <w:rFonts w:ascii="GOST type B" w:hAnsi="GOST type B" w:cs="Arial"/>
          <w:b/>
          <w:bCs/>
          <w:sz w:val="32"/>
        </w:rPr>
        <w:t>РГА.</w:t>
      </w:r>
      <w:r w:rsidR="002F1D4E">
        <w:rPr>
          <w:rFonts w:ascii="GOST type B" w:hAnsi="GOST type B" w:cs="Arial"/>
          <w:b/>
          <w:bCs/>
          <w:sz w:val="32"/>
        </w:rPr>
        <w:t>1076</w:t>
      </w:r>
      <w:r w:rsidRPr="00F368C4">
        <w:rPr>
          <w:rFonts w:ascii="GOST type B" w:hAnsi="GOST type B" w:cs="Arial"/>
          <w:b/>
          <w:bCs/>
          <w:sz w:val="32"/>
        </w:rPr>
        <w:t>.00.000.ПС</w:t>
      </w:r>
      <w:r w:rsidR="00F71E1F">
        <w:rPr>
          <w:rFonts w:ascii="GOST type B" w:hAnsi="GOST type B" w:cs="Arial"/>
          <w:b/>
          <w:bCs/>
          <w:sz w:val="32"/>
        </w:rPr>
        <w:t>И</w:t>
      </w:r>
    </w:p>
    <w:p w:rsidR="00D60A4C" w:rsidRPr="00F368C4" w:rsidRDefault="00D60A4C" w:rsidP="00D60A4C">
      <w:pPr>
        <w:jc w:val="center"/>
        <w:rPr>
          <w:rFonts w:ascii="GOST type B" w:hAnsi="GOST type B"/>
          <w:sz w:val="16"/>
        </w:rPr>
      </w:pPr>
      <w:r w:rsidRPr="00F368C4">
        <w:rPr>
          <w:rFonts w:ascii="GOST type B" w:hAnsi="GOST type B"/>
          <w:sz w:val="16"/>
        </w:rPr>
        <w:t>___________________________________________________</w:t>
      </w:r>
    </w:p>
    <w:p w:rsidR="00D60A4C" w:rsidRPr="00F368C4" w:rsidRDefault="00D60A4C" w:rsidP="00D60A4C">
      <w:pPr>
        <w:pStyle w:val="a9"/>
        <w:jc w:val="center"/>
        <w:rPr>
          <w:rFonts w:ascii="GOST type B" w:hAnsi="GOST type B" w:cs="Arial"/>
          <w:b/>
          <w:bCs/>
          <w:sz w:val="16"/>
          <w:szCs w:val="32"/>
        </w:rPr>
      </w:pPr>
      <w:r w:rsidRPr="00F368C4">
        <w:rPr>
          <w:rFonts w:ascii="GOST type B" w:hAnsi="GOST type B" w:cs="Arial"/>
          <w:sz w:val="16"/>
        </w:rPr>
        <w:t>обозначение изделия</w:t>
      </w:r>
    </w:p>
    <w:p w:rsidR="00E16A3F" w:rsidRPr="00F368C4" w:rsidRDefault="00E16A3F">
      <w:pPr>
        <w:pStyle w:val="a9"/>
        <w:jc w:val="center"/>
        <w:rPr>
          <w:rFonts w:ascii="GOST type B" w:hAnsi="GOST type B"/>
        </w:rPr>
      </w:pPr>
    </w:p>
    <w:p w:rsidR="00125C98" w:rsidRPr="00147537" w:rsidRDefault="00125C98" w:rsidP="00125C98">
      <w:pPr>
        <w:pStyle w:val="a9"/>
        <w:rPr>
          <w:rFonts w:ascii="Arial" w:hAnsi="Arial" w:cs="Arial"/>
          <w:i/>
        </w:rPr>
      </w:pPr>
    </w:p>
    <w:p w:rsidR="00125C98" w:rsidRPr="00125C98" w:rsidRDefault="00125C98" w:rsidP="00BF60DA">
      <w:pPr>
        <w:pStyle w:val="a9"/>
        <w:jc w:val="right"/>
        <w:rPr>
          <w:rFonts w:ascii="Arial" w:hAnsi="Arial" w:cs="Arial"/>
          <w:u w:val="single"/>
        </w:rPr>
      </w:pPr>
      <w:r w:rsidRPr="00125C98">
        <w:rPr>
          <w:rFonts w:ascii="Arial" w:hAnsi="Arial" w:cs="Arial"/>
        </w:rPr>
        <w:t xml:space="preserve">Дата начала испытаний:  </w:t>
      </w:r>
      <w:r>
        <w:rPr>
          <w:rFonts w:ascii="Arial" w:hAnsi="Arial" w:cs="Arial"/>
          <w:u w:val="single"/>
        </w:rPr>
        <w:t xml:space="preserve">01июля </w:t>
      </w:r>
      <w:r w:rsidRPr="00125C98">
        <w:rPr>
          <w:rFonts w:ascii="Arial" w:hAnsi="Arial" w:cs="Arial"/>
          <w:u w:val="single"/>
        </w:rPr>
        <w:t xml:space="preserve"> 2014г.</w:t>
      </w:r>
    </w:p>
    <w:p w:rsidR="00125C98" w:rsidRPr="00125C98" w:rsidRDefault="00125C98" w:rsidP="00BF60DA">
      <w:pPr>
        <w:pStyle w:val="a9"/>
        <w:jc w:val="right"/>
        <w:rPr>
          <w:rFonts w:ascii="Arial" w:hAnsi="Arial" w:cs="Arial"/>
          <w:u w:val="single"/>
        </w:rPr>
      </w:pPr>
    </w:p>
    <w:p w:rsidR="00125C98" w:rsidRPr="00125C98" w:rsidRDefault="00125C98" w:rsidP="00BF60DA">
      <w:pPr>
        <w:pStyle w:val="a9"/>
        <w:jc w:val="right"/>
        <w:rPr>
          <w:rFonts w:ascii="Arial" w:hAnsi="Arial" w:cs="Arial"/>
          <w:u w:val="single"/>
        </w:rPr>
      </w:pPr>
      <w:r w:rsidRPr="00125C98">
        <w:rPr>
          <w:rFonts w:ascii="Arial" w:hAnsi="Arial" w:cs="Arial"/>
        </w:rPr>
        <w:t>Дата окончания испытани</w:t>
      </w:r>
      <w:r w:rsidRPr="00C91D00">
        <w:rPr>
          <w:rFonts w:ascii="Arial" w:hAnsi="Arial" w:cs="Arial"/>
        </w:rPr>
        <w:t xml:space="preserve">й: </w:t>
      </w:r>
      <w:r w:rsidR="008032C0">
        <w:rPr>
          <w:rFonts w:ascii="Arial" w:hAnsi="Arial" w:cs="Arial"/>
          <w:u w:val="single"/>
        </w:rPr>
        <w:t xml:space="preserve">01июля </w:t>
      </w:r>
      <w:r w:rsidR="008032C0" w:rsidRPr="00125C98">
        <w:rPr>
          <w:rFonts w:ascii="Arial" w:hAnsi="Arial" w:cs="Arial"/>
          <w:u w:val="single"/>
        </w:rPr>
        <w:t xml:space="preserve"> 2014г.</w:t>
      </w:r>
    </w:p>
    <w:p w:rsidR="00125C98" w:rsidRPr="00125C98" w:rsidRDefault="00125C98">
      <w:pPr>
        <w:pStyle w:val="7"/>
        <w:rPr>
          <w:rFonts w:ascii="GOST type B" w:hAnsi="GOST type B"/>
          <w:sz w:val="28"/>
        </w:rPr>
      </w:pPr>
    </w:p>
    <w:p w:rsidR="00125C98" w:rsidRDefault="00125C98">
      <w:pPr>
        <w:pStyle w:val="7"/>
        <w:rPr>
          <w:rFonts w:ascii="GOST type B" w:hAnsi="GOST type B"/>
          <w:sz w:val="28"/>
        </w:rPr>
      </w:pPr>
    </w:p>
    <w:p w:rsidR="00125C98" w:rsidRDefault="00125C98">
      <w:pPr>
        <w:pStyle w:val="7"/>
        <w:rPr>
          <w:rFonts w:ascii="GOST type B" w:hAnsi="GOST type B"/>
          <w:sz w:val="28"/>
        </w:rPr>
      </w:pPr>
    </w:p>
    <w:p w:rsidR="00125C98" w:rsidRPr="00CA579E" w:rsidRDefault="00125C98" w:rsidP="00125C98"/>
    <w:p w:rsidR="008032C0" w:rsidRPr="00CA579E" w:rsidRDefault="008032C0" w:rsidP="00125C98"/>
    <w:p w:rsidR="008032C0" w:rsidRPr="00CA579E" w:rsidRDefault="008032C0" w:rsidP="00125C98"/>
    <w:p w:rsidR="008032C0" w:rsidRPr="00CA579E" w:rsidRDefault="008032C0" w:rsidP="00125C98"/>
    <w:p w:rsidR="008032C0" w:rsidRPr="00CA579E" w:rsidRDefault="008032C0" w:rsidP="00125C98"/>
    <w:p w:rsidR="008032C0" w:rsidRPr="00CA579E" w:rsidRDefault="008032C0" w:rsidP="00125C98"/>
    <w:p w:rsidR="00125C98" w:rsidRPr="00125C98" w:rsidRDefault="00125C98" w:rsidP="00125C98"/>
    <w:p w:rsidR="00125C98" w:rsidRDefault="00125C98">
      <w:pPr>
        <w:pStyle w:val="7"/>
        <w:rPr>
          <w:rFonts w:ascii="GOST type B" w:hAnsi="GOST type B"/>
          <w:sz w:val="28"/>
        </w:rPr>
      </w:pPr>
    </w:p>
    <w:p w:rsidR="00942483" w:rsidRPr="00F368C4" w:rsidRDefault="00942483">
      <w:pPr>
        <w:pStyle w:val="7"/>
        <w:rPr>
          <w:rFonts w:ascii="GOST type B" w:hAnsi="GOST type B"/>
          <w:sz w:val="28"/>
        </w:rPr>
      </w:pPr>
      <w:r w:rsidRPr="00F368C4">
        <w:rPr>
          <w:rFonts w:ascii="GOST type B" w:hAnsi="GOST type B"/>
          <w:sz w:val="28"/>
        </w:rPr>
        <w:t xml:space="preserve">г. Москва </w:t>
      </w:r>
      <w:r w:rsidRPr="00F368C4">
        <w:rPr>
          <w:rFonts w:ascii="ISOCPEUR" w:hAnsi="ISOCPEUR"/>
          <w:sz w:val="28"/>
        </w:rPr>
        <w:t>–</w:t>
      </w:r>
      <w:r w:rsidRPr="00F368C4">
        <w:rPr>
          <w:rFonts w:ascii="GOST type B" w:hAnsi="GOST type B"/>
          <w:sz w:val="28"/>
        </w:rPr>
        <w:t xml:space="preserve"> 2</w:t>
      </w:r>
      <w:r w:rsidR="003624EC" w:rsidRPr="00F368C4">
        <w:rPr>
          <w:rFonts w:ascii="GOST type B" w:hAnsi="GOST type B"/>
          <w:sz w:val="28"/>
        </w:rPr>
        <w:t>0</w:t>
      </w:r>
      <w:r w:rsidR="00EE3F77" w:rsidRPr="00F368C4">
        <w:rPr>
          <w:rFonts w:ascii="GOST type B" w:hAnsi="GOST type B"/>
          <w:sz w:val="28"/>
        </w:rPr>
        <w:t>1</w:t>
      </w:r>
      <w:r w:rsidR="00CA2FFB" w:rsidRPr="00F368C4">
        <w:rPr>
          <w:rFonts w:ascii="GOST type B" w:hAnsi="GOST type B"/>
          <w:sz w:val="28"/>
        </w:rPr>
        <w:t>4</w:t>
      </w:r>
      <w:r w:rsidRPr="00F368C4">
        <w:rPr>
          <w:rFonts w:ascii="GOST type B" w:hAnsi="GOST type B"/>
          <w:sz w:val="28"/>
        </w:rPr>
        <w:t xml:space="preserve"> год</w:t>
      </w:r>
    </w:p>
    <w:p w:rsidR="00942483" w:rsidRPr="00F368C4" w:rsidRDefault="00942483">
      <w:pPr>
        <w:jc w:val="center"/>
        <w:rPr>
          <w:rFonts w:ascii="GOST type B" w:hAnsi="GOST type B"/>
          <w:sz w:val="28"/>
        </w:rPr>
        <w:sectPr w:rsidR="00942483" w:rsidRPr="00F368C4" w:rsidSect="00F6154B">
          <w:headerReference w:type="default" r:id="rId13"/>
          <w:type w:val="continuous"/>
          <w:pgSz w:w="11906" w:h="16838"/>
          <w:pgMar w:top="539" w:right="851" w:bottom="680" w:left="1701" w:header="709" w:footer="709" w:gutter="0"/>
          <w:cols w:space="708"/>
          <w:docGrid w:linePitch="360"/>
        </w:sectPr>
      </w:pPr>
    </w:p>
    <w:p w:rsidR="00942483" w:rsidRPr="00F368C4" w:rsidRDefault="00942483">
      <w:pPr>
        <w:pStyle w:val="5"/>
        <w:spacing w:line="288" w:lineRule="auto"/>
        <w:rPr>
          <w:rFonts w:ascii="Arial" w:hAnsi="Arial" w:cs="Arial"/>
          <w:b w:val="0"/>
        </w:rPr>
      </w:pPr>
      <w:r w:rsidRPr="00F368C4">
        <w:rPr>
          <w:rFonts w:ascii="Arial" w:hAnsi="Arial" w:cs="Arial"/>
          <w:b w:val="0"/>
        </w:rPr>
        <w:lastRenderedPageBreak/>
        <w:t>СОДЕРЖАНИЕ</w:t>
      </w:r>
    </w:p>
    <w:p w:rsidR="00942483" w:rsidRPr="00F368C4" w:rsidRDefault="00942483">
      <w:pPr>
        <w:spacing w:line="288" w:lineRule="auto"/>
        <w:jc w:val="both"/>
        <w:rPr>
          <w:rFonts w:ascii="Arial" w:hAnsi="Arial" w:cs="Arial"/>
          <w:sz w:val="26"/>
        </w:rPr>
      </w:pPr>
    </w:p>
    <w:p w:rsidR="00CA579E" w:rsidRDefault="00763A24">
      <w:pPr>
        <w:pStyle w:val="19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368C4">
        <w:rPr>
          <w:rFonts w:ascii="Arial" w:hAnsi="Arial" w:cs="Arial"/>
        </w:rPr>
        <w:fldChar w:fldCharType="begin"/>
      </w:r>
      <w:r w:rsidR="00942483" w:rsidRPr="00F368C4">
        <w:rPr>
          <w:rFonts w:ascii="Arial" w:hAnsi="Arial" w:cs="Arial"/>
        </w:rPr>
        <w:instrText xml:space="preserve"> TOC \o "1-1" \h \z </w:instrText>
      </w:r>
      <w:r w:rsidRPr="00F368C4">
        <w:rPr>
          <w:rFonts w:ascii="Arial" w:hAnsi="Arial" w:cs="Arial"/>
        </w:rPr>
        <w:fldChar w:fldCharType="separate"/>
      </w:r>
      <w:hyperlink w:anchor="_Toc392495253" w:history="1">
        <w:r w:rsidR="00CA579E" w:rsidRPr="00882A4F">
          <w:rPr>
            <w:rStyle w:val="ac"/>
            <w:rFonts w:cs="Arial"/>
            <w:noProof/>
          </w:rPr>
          <w:t>1.</w:t>
        </w:r>
        <w:r w:rsidR="00CA57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A579E" w:rsidRPr="00882A4F">
          <w:rPr>
            <w:rStyle w:val="ac"/>
            <w:rFonts w:cs="Arial"/>
            <w:noProof/>
          </w:rPr>
          <w:t>Общие положения</w:t>
        </w:r>
        <w:r w:rsidR="00CA57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579E">
          <w:rPr>
            <w:noProof/>
            <w:webHidden/>
          </w:rPr>
          <w:instrText xml:space="preserve"> PAGEREF _Toc392495253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1C0D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A579E" w:rsidRDefault="00763A24">
      <w:pPr>
        <w:pStyle w:val="19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495254" w:history="1">
        <w:r w:rsidR="00CA579E" w:rsidRPr="00882A4F">
          <w:rPr>
            <w:rStyle w:val="ac"/>
            <w:rFonts w:cs="Arial"/>
            <w:noProof/>
          </w:rPr>
          <w:t>2.</w:t>
        </w:r>
        <w:r w:rsidR="00CA57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A579E" w:rsidRPr="00882A4F">
          <w:rPr>
            <w:rStyle w:val="ac"/>
            <w:rFonts w:cs="Arial"/>
            <w:noProof/>
          </w:rPr>
          <w:t>Наименование изделия, тип</w:t>
        </w:r>
        <w:r w:rsidR="00CA57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579E">
          <w:rPr>
            <w:noProof/>
            <w:webHidden/>
          </w:rPr>
          <w:instrText xml:space="preserve"> PAGEREF _Toc392495254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1C0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A579E" w:rsidRDefault="00763A24">
      <w:pPr>
        <w:pStyle w:val="19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495255" w:history="1">
        <w:r w:rsidR="00CA579E" w:rsidRPr="00882A4F">
          <w:rPr>
            <w:rStyle w:val="ac"/>
            <w:rFonts w:cs="Arial"/>
            <w:noProof/>
          </w:rPr>
          <w:t>3.</w:t>
        </w:r>
        <w:r w:rsidR="00CA57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A579E" w:rsidRPr="00882A4F">
          <w:rPr>
            <w:rStyle w:val="ac"/>
            <w:rFonts w:cs="Arial"/>
            <w:noProof/>
          </w:rPr>
          <w:t>Описание изделия</w:t>
        </w:r>
        <w:r w:rsidR="00CA57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579E">
          <w:rPr>
            <w:noProof/>
            <w:webHidden/>
          </w:rPr>
          <w:instrText xml:space="preserve"> PAGEREF _Toc392495255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1C0D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A579E" w:rsidRDefault="00763A24">
      <w:pPr>
        <w:pStyle w:val="19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495256" w:history="1">
        <w:r w:rsidR="00CA579E" w:rsidRPr="00882A4F">
          <w:rPr>
            <w:rStyle w:val="ac"/>
            <w:rFonts w:cs="Arial"/>
            <w:noProof/>
          </w:rPr>
          <w:t>4.</w:t>
        </w:r>
        <w:r w:rsidR="00CA57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A579E" w:rsidRPr="00882A4F">
          <w:rPr>
            <w:rStyle w:val="ac"/>
            <w:rFonts w:cs="Arial"/>
            <w:noProof/>
          </w:rPr>
          <w:t>Технические характеристики</w:t>
        </w:r>
        <w:r w:rsidR="00CA57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579E">
          <w:rPr>
            <w:noProof/>
            <w:webHidden/>
          </w:rPr>
          <w:instrText xml:space="preserve"> PAGEREF _Toc392495256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1C0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A579E" w:rsidRDefault="00763A24">
      <w:pPr>
        <w:pStyle w:val="19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495257" w:history="1">
        <w:r w:rsidR="00CA579E" w:rsidRPr="00882A4F">
          <w:rPr>
            <w:rStyle w:val="ac"/>
            <w:rFonts w:cs="Arial"/>
            <w:noProof/>
          </w:rPr>
          <w:t>5.</w:t>
        </w:r>
        <w:r w:rsidR="00CA57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A579E" w:rsidRPr="00882A4F">
          <w:rPr>
            <w:rStyle w:val="ac"/>
            <w:rFonts w:cs="Arial"/>
            <w:noProof/>
          </w:rPr>
          <w:t>Климатические  условия  проведения  испытаний</w:t>
        </w:r>
        <w:r w:rsidR="00CA57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579E">
          <w:rPr>
            <w:noProof/>
            <w:webHidden/>
          </w:rPr>
          <w:instrText xml:space="preserve"> PAGEREF _Toc392495257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1C0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CA579E" w:rsidRDefault="00763A24">
      <w:pPr>
        <w:pStyle w:val="19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495258" w:history="1">
        <w:r w:rsidR="00CA579E" w:rsidRPr="00882A4F">
          <w:rPr>
            <w:rStyle w:val="ac"/>
            <w:rFonts w:cs="Arial"/>
            <w:noProof/>
          </w:rPr>
          <w:t>6.</w:t>
        </w:r>
        <w:r w:rsidR="00CA57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A579E" w:rsidRPr="00882A4F">
          <w:rPr>
            <w:rStyle w:val="ac"/>
            <w:rFonts w:cs="Arial"/>
            <w:noProof/>
          </w:rPr>
          <w:t>Программа испытаний</w:t>
        </w:r>
        <w:r w:rsidR="00CA57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579E">
          <w:rPr>
            <w:noProof/>
            <w:webHidden/>
          </w:rPr>
          <w:instrText xml:space="preserve"> PAGEREF _Toc392495258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1C0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A579E" w:rsidRDefault="00763A24">
      <w:pPr>
        <w:pStyle w:val="19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495259" w:history="1">
        <w:r w:rsidR="00CA579E" w:rsidRPr="00882A4F">
          <w:rPr>
            <w:rStyle w:val="ac"/>
            <w:rFonts w:cs="Arial"/>
            <w:noProof/>
          </w:rPr>
          <w:t>7.</w:t>
        </w:r>
        <w:r w:rsidR="00CA57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A579E" w:rsidRPr="00882A4F">
          <w:rPr>
            <w:rStyle w:val="ac"/>
            <w:rFonts w:cs="Arial"/>
            <w:noProof/>
          </w:rPr>
          <w:t>Результаты  испытаний</w:t>
        </w:r>
        <w:r w:rsidR="00CA57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579E">
          <w:rPr>
            <w:noProof/>
            <w:webHidden/>
          </w:rPr>
          <w:instrText xml:space="preserve"> PAGEREF _Toc392495259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1C0D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CA579E" w:rsidRDefault="00763A24">
      <w:pPr>
        <w:pStyle w:val="19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495260" w:history="1">
        <w:r w:rsidR="00CA579E" w:rsidRPr="00882A4F">
          <w:rPr>
            <w:rStyle w:val="ac"/>
            <w:rFonts w:cs="Arial"/>
            <w:noProof/>
          </w:rPr>
          <w:t>8.</w:t>
        </w:r>
        <w:r w:rsidR="00CA57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A579E" w:rsidRPr="00882A4F">
          <w:rPr>
            <w:rStyle w:val="ac"/>
            <w:rFonts w:cs="Arial"/>
            <w:noProof/>
          </w:rPr>
          <w:t>Перечень испытательного оборудования и средств измерения</w:t>
        </w:r>
        <w:r w:rsidR="00CA57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579E">
          <w:rPr>
            <w:noProof/>
            <w:webHidden/>
          </w:rPr>
          <w:instrText xml:space="preserve"> PAGEREF _Toc392495260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1C0D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CA579E" w:rsidRDefault="00763A24">
      <w:pPr>
        <w:pStyle w:val="19"/>
        <w:tabs>
          <w:tab w:val="left" w:pos="48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495261" w:history="1">
        <w:r w:rsidR="00CA579E" w:rsidRPr="00882A4F">
          <w:rPr>
            <w:rStyle w:val="ac"/>
            <w:rFonts w:cs="Arial"/>
            <w:noProof/>
          </w:rPr>
          <w:t>9.</w:t>
        </w:r>
        <w:r w:rsidR="00CA57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A579E" w:rsidRPr="00882A4F">
          <w:rPr>
            <w:rStyle w:val="ac"/>
            <w:rFonts w:cs="Arial"/>
            <w:noProof/>
          </w:rPr>
          <w:t>Результаты проверки работоспособности</w:t>
        </w:r>
        <w:r w:rsidR="00CA57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579E">
          <w:rPr>
            <w:noProof/>
            <w:webHidden/>
          </w:rPr>
          <w:instrText xml:space="preserve"> PAGEREF _Toc392495261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1C0D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CA579E" w:rsidRDefault="00763A24">
      <w:pPr>
        <w:pStyle w:val="19"/>
        <w:tabs>
          <w:tab w:val="left" w:pos="720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2495262" w:history="1">
        <w:r w:rsidR="00CA579E" w:rsidRPr="00882A4F">
          <w:rPr>
            <w:rStyle w:val="ac"/>
            <w:rFonts w:cs="Arial"/>
            <w:noProof/>
          </w:rPr>
          <w:t>10.</w:t>
        </w:r>
        <w:r w:rsidR="00CA579E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A579E" w:rsidRPr="00882A4F">
          <w:rPr>
            <w:rStyle w:val="ac"/>
            <w:rFonts w:cs="Arial"/>
            <w:noProof/>
          </w:rPr>
          <w:t>Заключение</w:t>
        </w:r>
        <w:r w:rsidR="00CA579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579E">
          <w:rPr>
            <w:noProof/>
            <w:webHidden/>
          </w:rPr>
          <w:instrText xml:space="preserve"> PAGEREF _Toc392495262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61C0D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97209F" w:rsidRPr="00F368C4" w:rsidRDefault="00763A24" w:rsidP="00827A9B">
      <w:pPr>
        <w:pStyle w:val="19"/>
        <w:rPr>
          <w:rFonts w:ascii="Arial" w:hAnsi="Arial" w:cs="Arial"/>
        </w:rPr>
      </w:pPr>
      <w:r w:rsidRPr="00F368C4">
        <w:rPr>
          <w:rFonts w:ascii="Arial" w:hAnsi="Arial" w:cs="Arial"/>
        </w:rPr>
        <w:fldChar w:fldCharType="end"/>
      </w:r>
    </w:p>
    <w:p w:rsidR="0097209F" w:rsidRPr="00F368C4" w:rsidRDefault="0097209F" w:rsidP="0097209F">
      <w:pPr>
        <w:rPr>
          <w:rFonts w:ascii="Arial" w:hAnsi="Arial" w:cs="Arial"/>
        </w:rPr>
      </w:pPr>
    </w:p>
    <w:p w:rsidR="0097209F" w:rsidRPr="00F368C4" w:rsidRDefault="0097209F" w:rsidP="0097209F">
      <w:pPr>
        <w:rPr>
          <w:rFonts w:ascii="Arial" w:hAnsi="Arial" w:cs="Arial"/>
        </w:rPr>
      </w:pPr>
    </w:p>
    <w:p w:rsidR="00942483" w:rsidRPr="00F368C4" w:rsidRDefault="00942483" w:rsidP="0097209F">
      <w:pPr>
        <w:rPr>
          <w:rFonts w:ascii="Arial" w:hAnsi="Arial" w:cs="Arial"/>
        </w:rPr>
        <w:sectPr w:rsidR="00942483" w:rsidRPr="00F368C4">
          <w:headerReference w:type="default" r:id="rId14"/>
          <w:footerReference w:type="default" r:id="rId15"/>
          <w:pgSz w:w="11906" w:h="16838"/>
          <w:pgMar w:top="539" w:right="851" w:bottom="1134" w:left="1701" w:header="709" w:footer="709" w:gutter="0"/>
          <w:cols w:space="708"/>
          <w:docGrid w:linePitch="360"/>
        </w:sectPr>
      </w:pPr>
    </w:p>
    <w:p w:rsidR="00942483" w:rsidRPr="00F368C4" w:rsidRDefault="00B56EDE" w:rsidP="00827A9B">
      <w:pPr>
        <w:pStyle w:val="11"/>
        <w:numPr>
          <w:ilvl w:val="0"/>
          <w:numId w:val="16"/>
        </w:numPr>
        <w:rPr>
          <w:rFonts w:cs="Arial"/>
        </w:rPr>
      </w:pPr>
      <w:bookmarkStart w:id="0" w:name="_Toc392495253"/>
      <w:r>
        <w:rPr>
          <w:rFonts w:cs="Arial"/>
        </w:rPr>
        <w:lastRenderedPageBreak/>
        <w:t>Общие положения</w:t>
      </w:r>
      <w:bookmarkEnd w:id="0"/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  <w:u w:val="single"/>
        </w:rPr>
      </w:pPr>
      <w:r w:rsidRPr="00123E9A">
        <w:rPr>
          <w:rFonts w:ascii="Arial" w:hAnsi="Arial" w:cs="Arial"/>
          <w:u w:val="single"/>
        </w:rPr>
        <w:t xml:space="preserve">Основание для испытаний: </w:t>
      </w: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</w:rPr>
      </w:pPr>
      <w:r w:rsidRPr="00123E9A">
        <w:rPr>
          <w:rFonts w:ascii="Arial" w:hAnsi="Arial" w:cs="Arial"/>
        </w:rPr>
        <w:t>Требование ГОСТ Р 51321.1-2007 (МЭК 60439-1-2004).</w:t>
      </w: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</w:rPr>
      </w:pPr>
      <w:r w:rsidRPr="00123E9A">
        <w:rPr>
          <w:rFonts w:ascii="Arial" w:hAnsi="Arial" w:cs="Arial"/>
        </w:rPr>
        <w:t>п. 8.1.2 Приемосдаточным испытаниям подвергают все НКУ после их сборки или на каждой транспортной секции.</w:t>
      </w: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</w:rPr>
      </w:pP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  <w:u w:val="single"/>
        </w:rPr>
      </w:pPr>
      <w:r w:rsidRPr="00123E9A">
        <w:rPr>
          <w:rFonts w:ascii="Arial" w:hAnsi="Arial" w:cs="Arial"/>
          <w:u w:val="single"/>
        </w:rPr>
        <w:t xml:space="preserve">Цель испытаний: </w:t>
      </w:r>
    </w:p>
    <w:p w:rsidR="00B56EDE" w:rsidRPr="00123E9A" w:rsidRDefault="00B56EDE" w:rsidP="00B56ED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123E9A">
        <w:rPr>
          <w:rFonts w:ascii="Arial" w:hAnsi="Arial" w:cs="Arial"/>
        </w:rPr>
        <w:t>Обнаружение возможных дефектных материалов или дефектов, допущенных при изготовлении НКУ. Приемо-сдаточные испытания по ГОСТ Р 51321.1-2007</w:t>
      </w:r>
      <w:r w:rsidRPr="00123E9A">
        <w:rPr>
          <w:rFonts w:ascii="Arial" w:hAnsi="Arial" w:cs="Arial"/>
          <w:sz w:val="22"/>
          <w:szCs w:val="22"/>
        </w:rPr>
        <w:t>.</w:t>
      </w: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</w:rPr>
      </w:pP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</w:rPr>
      </w:pP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  <w:u w:val="single"/>
        </w:rPr>
      </w:pPr>
      <w:r w:rsidRPr="00123E9A">
        <w:rPr>
          <w:rFonts w:ascii="Arial" w:hAnsi="Arial" w:cs="Arial"/>
          <w:u w:val="single"/>
        </w:rPr>
        <w:t xml:space="preserve">Нормативные документы на изделие, на соответствие требованиям которого проведены испытания: </w:t>
      </w: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</w:rPr>
      </w:pPr>
      <w:r w:rsidRPr="00123E9A">
        <w:rPr>
          <w:rFonts w:ascii="Arial" w:hAnsi="Arial" w:cs="Arial"/>
        </w:rPr>
        <w:t xml:space="preserve">ГОСТ Р 51321.1-2007 (МЭК 60439-1:2004) "Устройства комплектные низковольтные распределения и управления. Часть 1. Устройства, испытанные полностью или частично. Общие технические требования и методы испытаний".  </w:t>
      </w: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</w:rPr>
      </w:pPr>
    </w:p>
    <w:p w:rsidR="00B56EDE" w:rsidRPr="00123E9A" w:rsidRDefault="00B56EDE" w:rsidP="00B56EDE">
      <w:pPr>
        <w:tabs>
          <w:tab w:val="num" w:pos="0"/>
        </w:tabs>
        <w:ind w:right="57"/>
        <w:jc w:val="both"/>
        <w:rPr>
          <w:rFonts w:ascii="Arial" w:hAnsi="Arial" w:cs="Arial"/>
          <w:u w:val="single"/>
        </w:rPr>
      </w:pPr>
      <w:r w:rsidRPr="00123E9A">
        <w:rPr>
          <w:rFonts w:ascii="Arial" w:hAnsi="Arial" w:cs="Arial"/>
          <w:u w:val="single"/>
        </w:rPr>
        <w:t xml:space="preserve">Нормативный документ, по которому изготавливается изделие: </w:t>
      </w:r>
    </w:p>
    <w:p w:rsidR="00B56EDE" w:rsidRPr="00123E9A" w:rsidRDefault="00B56EDE" w:rsidP="00B56EDE">
      <w:pPr>
        <w:tabs>
          <w:tab w:val="num" w:pos="0"/>
        </w:tabs>
        <w:ind w:right="57"/>
        <w:jc w:val="both"/>
        <w:rPr>
          <w:rFonts w:ascii="Arial" w:hAnsi="Arial" w:cs="Arial"/>
        </w:rPr>
      </w:pPr>
      <w:r w:rsidRPr="00123E9A">
        <w:rPr>
          <w:rFonts w:ascii="Arial" w:hAnsi="Arial" w:cs="Arial"/>
        </w:rPr>
        <w:t>ТУ 3434-001-99639252-2011.</w:t>
      </w: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</w:rPr>
      </w:pP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  <w:u w:val="single"/>
        </w:rPr>
      </w:pPr>
      <w:r w:rsidRPr="00123E9A">
        <w:rPr>
          <w:rFonts w:ascii="Arial" w:hAnsi="Arial" w:cs="Arial"/>
          <w:u w:val="single"/>
        </w:rPr>
        <w:t xml:space="preserve">Программа испытаний: </w:t>
      </w: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</w:rPr>
      </w:pPr>
      <w:r w:rsidRPr="00123E9A">
        <w:rPr>
          <w:rFonts w:ascii="Arial" w:hAnsi="Arial" w:cs="Arial"/>
        </w:rPr>
        <w:t xml:space="preserve">В объеме требований ГОСТ Р 51321.1-2007 (МЭК 60439-1:2004) "Устройства комплектные низковольтные распределения и управления. Часть 1. Устройства, испытанные полностью или частично. Общие технические требования и методы испытаний" (кроме пп.7.3,7.5.1).  </w:t>
      </w: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</w:rPr>
      </w:pP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  <w:u w:val="single"/>
        </w:rPr>
      </w:pPr>
      <w:r w:rsidRPr="00123E9A">
        <w:rPr>
          <w:rFonts w:ascii="Arial" w:hAnsi="Arial" w:cs="Arial"/>
          <w:u w:val="single"/>
        </w:rPr>
        <w:t xml:space="preserve">Метод испытаний: </w:t>
      </w:r>
    </w:p>
    <w:p w:rsidR="00B56EDE" w:rsidRPr="00123E9A" w:rsidRDefault="00B56EDE" w:rsidP="00B56EDE">
      <w:pPr>
        <w:ind w:right="57"/>
        <w:jc w:val="both"/>
        <w:outlineLvl w:val="0"/>
        <w:rPr>
          <w:rFonts w:ascii="Arial" w:hAnsi="Arial" w:cs="Arial"/>
        </w:rPr>
      </w:pPr>
      <w:r w:rsidRPr="00123E9A">
        <w:rPr>
          <w:rFonts w:ascii="Arial" w:hAnsi="Arial" w:cs="Arial"/>
        </w:rPr>
        <w:t>По ГОСТ Р 51321.1-2007 (МЭК 60439-1:2004) "Устройства комплектные низковольтные распределения и управления. Часть 1. Устройства, испытанные полностью или частично. Общие технические требования и методы испытаний".</w:t>
      </w:r>
    </w:p>
    <w:p w:rsidR="00B56EDE" w:rsidRPr="00123E9A" w:rsidRDefault="00B56EDE" w:rsidP="00B56EDE">
      <w:pPr>
        <w:tabs>
          <w:tab w:val="num" w:pos="0"/>
        </w:tabs>
        <w:ind w:right="57"/>
        <w:jc w:val="both"/>
        <w:rPr>
          <w:rFonts w:ascii="Arial" w:hAnsi="Arial" w:cs="Arial"/>
        </w:rPr>
      </w:pPr>
    </w:p>
    <w:p w:rsidR="00B56EDE" w:rsidRPr="00123E9A" w:rsidRDefault="00B56EDE" w:rsidP="00B56EDE">
      <w:pPr>
        <w:tabs>
          <w:tab w:val="num" w:pos="0"/>
        </w:tabs>
        <w:ind w:right="57"/>
        <w:jc w:val="both"/>
        <w:rPr>
          <w:rFonts w:ascii="Arial" w:hAnsi="Arial" w:cs="Arial"/>
          <w:u w:val="single"/>
        </w:rPr>
      </w:pPr>
      <w:r w:rsidRPr="00123E9A">
        <w:rPr>
          <w:rFonts w:ascii="Arial" w:hAnsi="Arial" w:cs="Arial"/>
          <w:u w:val="single"/>
        </w:rPr>
        <w:t xml:space="preserve">Заказчик  испытаний: </w:t>
      </w:r>
    </w:p>
    <w:p w:rsidR="00B56EDE" w:rsidRPr="00123E9A" w:rsidRDefault="00B56EDE" w:rsidP="00B56EDE">
      <w:pPr>
        <w:tabs>
          <w:tab w:val="num" w:pos="0"/>
        </w:tabs>
        <w:ind w:right="57"/>
        <w:jc w:val="both"/>
        <w:rPr>
          <w:rFonts w:ascii="Arial" w:hAnsi="Arial" w:cs="Arial"/>
        </w:rPr>
      </w:pPr>
      <w:r w:rsidRPr="00123E9A">
        <w:rPr>
          <w:rFonts w:ascii="Arial" w:hAnsi="Arial" w:cs="Arial"/>
        </w:rPr>
        <w:t>ООО "</w:t>
      </w:r>
      <w:proofErr w:type="spellStart"/>
      <w:r w:rsidRPr="00123E9A">
        <w:rPr>
          <w:rFonts w:ascii="Arial" w:hAnsi="Arial" w:cs="Arial"/>
        </w:rPr>
        <w:t>РусГазАвтоматика</w:t>
      </w:r>
      <w:proofErr w:type="spellEnd"/>
      <w:r w:rsidRPr="00123E9A">
        <w:rPr>
          <w:rFonts w:ascii="Arial" w:hAnsi="Arial" w:cs="Arial"/>
        </w:rPr>
        <w:t xml:space="preserve">", 117587,  Москва, Варшавское </w:t>
      </w:r>
      <w:proofErr w:type="spellStart"/>
      <w:r w:rsidRPr="00123E9A">
        <w:rPr>
          <w:rFonts w:ascii="Arial" w:hAnsi="Arial" w:cs="Arial"/>
        </w:rPr>
        <w:t>ш</w:t>
      </w:r>
      <w:proofErr w:type="spellEnd"/>
      <w:r w:rsidRPr="00123E9A">
        <w:rPr>
          <w:rFonts w:ascii="Arial" w:hAnsi="Arial" w:cs="Arial"/>
        </w:rPr>
        <w:t xml:space="preserve">.,  д. 125 ж.  </w:t>
      </w:r>
    </w:p>
    <w:p w:rsidR="00B56EDE" w:rsidRPr="00123E9A" w:rsidRDefault="00B56EDE" w:rsidP="00B56EDE">
      <w:pPr>
        <w:tabs>
          <w:tab w:val="num" w:pos="0"/>
        </w:tabs>
        <w:ind w:right="57"/>
        <w:jc w:val="both"/>
        <w:rPr>
          <w:rFonts w:ascii="Arial" w:hAnsi="Arial" w:cs="Arial"/>
        </w:rPr>
      </w:pPr>
    </w:p>
    <w:p w:rsidR="00B56EDE" w:rsidRPr="00123E9A" w:rsidRDefault="00B56EDE" w:rsidP="00B56EDE">
      <w:pPr>
        <w:tabs>
          <w:tab w:val="num" w:pos="0"/>
        </w:tabs>
        <w:ind w:right="57"/>
        <w:jc w:val="both"/>
        <w:rPr>
          <w:rFonts w:ascii="Arial" w:hAnsi="Arial" w:cs="Arial"/>
          <w:u w:val="single"/>
        </w:rPr>
      </w:pPr>
      <w:r w:rsidRPr="00123E9A">
        <w:rPr>
          <w:rFonts w:ascii="Arial" w:hAnsi="Arial" w:cs="Arial"/>
          <w:u w:val="single"/>
        </w:rPr>
        <w:t>Место проведения испытаний:</w:t>
      </w:r>
    </w:p>
    <w:p w:rsidR="00B56EDE" w:rsidRPr="00123E9A" w:rsidRDefault="00B56EDE" w:rsidP="00B56EDE">
      <w:pPr>
        <w:tabs>
          <w:tab w:val="num" w:pos="0"/>
        </w:tabs>
        <w:ind w:right="57"/>
        <w:jc w:val="both"/>
        <w:rPr>
          <w:rFonts w:ascii="Arial" w:hAnsi="Arial" w:cs="Arial"/>
        </w:rPr>
      </w:pPr>
      <w:r w:rsidRPr="00123E9A">
        <w:rPr>
          <w:rFonts w:ascii="Arial" w:hAnsi="Arial" w:cs="Arial"/>
        </w:rPr>
        <w:t>ООО "</w:t>
      </w:r>
      <w:proofErr w:type="spellStart"/>
      <w:r w:rsidRPr="00123E9A">
        <w:rPr>
          <w:rFonts w:ascii="Arial" w:hAnsi="Arial" w:cs="Arial"/>
        </w:rPr>
        <w:t>РусГазАвтоматика</w:t>
      </w:r>
      <w:proofErr w:type="spellEnd"/>
      <w:r w:rsidRPr="00123E9A">
        <w:rPr>
          <w:rFonts w:ascii="Arial" w:hAnsi="Arial" w:cs="Arial"/>
        </w:rPr>
        <w:t xml:space="preserve">", 117587,  Москва, Варшавское </w:t>
      </w:r>
      <w:proofErr w:type="spellStart"/>
      <w:r w:rsidRPr="00123E9A">
        <w:rPr>
          <w:rFonts w:ascii="Arial" w:hAnsi="Arial" w:cs="Arial"/>
        </w:rPr>
        <w:t>ш</w:t>
      </w:r>
      <w:proofErr w:type="spellEnd"/>
      <w:r w:rsidRPr="00123E9A">
        <w:rPr>
          <w:rFonts w:ascii="Arial" w:hAnsi="Arial" w:cs="Arial"/>
        </w:rPr>
        <w:t xml:space="preserve">.,  д. 125 ж.  </w:t>
      </w:r>
    </w:p>
    <w:p w:rsidR="00014885" w:rsidRPr="00F368C4" w:rsidRDefault="00014885" w:rsidP="00E90FF2">
      <w:pPr>
        <w:rPr>
          <w:rFonts w:ascii="Arial" w:hAnsi="Arial" w:cs="Arial"/>
        </w:rPr>
      </w:pPr>
    </w:p>
    <w:p w:rsidR="00BC519B" w:rsidRDefault="00BC519B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216D36" w:rsidRDefault="00216D36" w:rsidP="00E90FF2">
      <w:pPr>
        <w:rPr>
          <w:rFonts w:ascii="Arial" w:hAnsi="Arial" w:cs="Arial"/>
        </w:rPr>
      </w:pPr>
    </w:p>
    <w:p w:rsidR="00942483" w:rsidRPr="00F368C4" w:rsidRDefault="00216D36" w:rsidP="00967D8F">
      <w:pPr>
        <w:pStyle w:val="11"/>
        <w:numPr>
          <w:ilvl w:val="0"/>
          <w:numId w:val="16"/>
        </w:numPr>
        <w:rPr>
          <w:rFonts w:cs="Arial"/>
        </w:rPr>
      </w:pPr>
      <w:bookmarkStart w:id="1" w:name="_Toc392495254"/>
      <w:r>
        <w:rPr>
          <w:rFonts w:cs="Arial"/>
        </w:rPr>
        <w:t>Наименование изделия, тип</w:t>
      </w:r>
      <w:bookmarkEnd w:id="1"/>
    </w:p>
    <w:p w:rsidR="00E90FF2" w:rsidRPr="00F368C4" w:rsidRDefault="00E90FF2" w:rsidP="00E90FF2">
      <w:pPr>
        <w:rPr>
          <w:rFonts w:ascii="Arial" w:hAnsi="Arial" w:cs="Arial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7"/>
        <w:gridCol w:w="2060"/>
        <w:gridCol w:w="2551"/>
        <w:gridCol w:w="1418"/>
        <w:gridCol w:w="2551"/>
      </w:tblGrid>
      <w:tr w:rsidR="00216D36" w:rsidRPr="003042E9" w:rsidTr="007D6689">
        <w:trPr>
          <w:trHeight w:val="1226"/>
        </w:trPr>
        <w:tc>
          <w:tcPr>
            <w:tcW w:w="1627" w:type="dxa"/>
            <w:shd w:val="clear" w:color="auto" w:fill="auto"/>
            <w:vAlign w:val="center"/>
            <w:hideMark/>
          </w:tcPr>
          <w:p w:rsidR="00216D36" w:rsidRPr="007D6689" w:rsidRDefault="00216D36" w:rsidP="00F14C82">
            <w:pPr>
              <w:rPr>
                <w:rFonts w:ascii="Arial" w:hAnsi="Arial" w:cs="Arial"/>
                <w:sz w:val="20"/>
                <w:szCs w:val="20"/>
              </w:rPr>
            </w:pPr>
            <w:r w:rsidRPr="007D6689">
              <w:rPr>
                <w:rFonts w:ascii="Arial" w:hAnsi="Arial" w:cs="Arial"/>
                <w:sz w:val="20"/>
                <w:szCs w:val="20"/>
              </w:rPr>
              <w:t>Наименование изделия по документации заказчика</w:t>
            </w:r>
          </w:p>
        </w:tc>
        <w:tc>
          <w:tcPr>
            <w:tcW w:w="2060" w:type="dxa"/>
            <w:shd w:val="clear" w:color="auto" w:fill="auto"/>
            <w:vAlign w:val="center"/>
            <w:hideMark/>
          </w:tcPr>
          <w:p w:rsidR="00216D36" w:rsidRPr="007D6689" w:rsidRDefault="00216D36" w:rsidP="00F14C82">
            <w:pPr>
              <w:rPr>
                <w:rFonts w:ascii="Arial" w:hAnsi="Arial" w:cs="Arial"/>
                <w:sz w:val="20"/>
                <w:szCs w:val="20"/>
              </w:rPr>
            </w:pPr>
            <w:r w:rsidRPr="007D6689">
              <w:rPr>
                <w:rFonts w:ascii="Arial" w:hAnsi="Arial" w:cs="Arial"/>
                <w:sz w:val="20"/>
                <w:szCs w:val="20"/>
              </w:rPr>
              <w:t xml:space="preserve">Наименование изделия по ТУ 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216D36" w:rsidRPr="007D6689" w:rsidRDefault="00216D36" w:rsidP="00F14C8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D6689">
              <w:rPr>
                <w:rFonts w:ascii="Arial" w:hAnsi="Arial" w:cs="Arial"/>
                <w:bCs/>
                <w:sz w:val="20"/>
                <w:szCs w:val="20"/>
              </w:rPr>
              <w:t xml:space="preserve">Тип, марка по ТУ </w:t>
            </w:r>
          </w:p>
        </w:tc>
        <w:tc>
          <w:tcPr>
            <w:tcW w:w="1418" w:type="dxa"/>
            <w:vAlign w:val="center"/>
          </w:tcPr>
          <w:p w:rsidR="00216D36" w:rsidRPr="007D6689" w:rsidRDefault="00216D36" w:rsidP="00F14C8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D6689">
              <w:rPr>
                <w:rFonts w:ascii="Arial" w:hAnsi="Arial" w:cs="Arial"/>
                <w:bCs/>
                <w:sz w:val="20"/>
                <w:szCs w:val="20"/>
              </w:rPr>
              <w:t>Заводской номер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216D36" w:rsidRPr="007D6689" w:rsidRDefault="00216D36" w:rsidP="00F14C8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D6689">
              <w:rPr>
                <w:rFonts w:ascii="Arial" w:hAnsi="Arial" w:cs="Arial"/>
                <w:bCs/>
                <w:sz w:val="20"/>
                <w:szCs w:val="20"/>
              </w:rPr>
              <w:t>Номер эксплуатационной документации (ПС, РЭ, ПСИ)</w:t>
            </w:r>
          </w:p>
          <w:p w:rsidR="00216D36" w:rsidRPr="007D6689" w:rsidRDefault="00216D36" w:rsidP="00F14C82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16D36" w:rsidRPr="003042E9" w:rsidTr="007D6689">
        <w:trPr>
          <w:trHeight w:val="1124"/>
        </w:trPr>
        <w:tc>
          <w:tcPr>
            <w:tcW w:w="1627" w:type="dxa"/>
            <w:vAlign w:val="center"/>
            <w:hideMark/>
          </w:tcPr>
          <w:p w:rsidR="00216D36" w:rsidRPr="007D6689" w:rsidRDefault="002F1D4E" w:rsidP="001B20F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ЩСУ-5</w:t>
            </w:r>
          </w:p>
        </w:tc>
        <w:tc>
          <w:tcPr>
            <w:tcW w:w="2060" w:type="dxa"/>
            <w:vAlign w:val="center"/>
            <w:hideMark/>
          </w:tcPr>
          <w:p w:rsidR="00216D36" w:rsidRPr="007D6689" w:rsidRDefault="00216D36" w:rsidP="00F14C82">
            <w:pPr>
              <w:rPr>
                <w:rFonts w:ascii="Arial" w:hAnsi="Arial" w:cs="Arial"/>
                <w:sz w:val="20"/>
                <w:szCs w:val="20"/>
              </w:rPr>
            </w:pPr>
            <w:r w:rsidRPr="007D6689">
              <w:rPr>
                <w:rFonts w:ascii="Arial" w:hAnsi="Arial" w:cs="Arial"/>
                <w:sz w:val="20"/>
                <w:szCs w:val="20"/>
              </w:rPr>
              <w:t>Щиты станций управления номинальным током до 3200А.</w:t>
            </w:r>
          </w:p>
        </w:tc>
        <w:tc>
          <w:tcPr>
            <w:tcW w:w="2551" w:type="dxa"/>
            <w:vAlign w:val="center"/>
            <w:hideMark/>
          </w:tcPr>
          <w:p w:rsidR="00216D36" w:rsidRPr="007D6689" w:rsidRDefault="00216D36" w:rsidP="001B20FB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7D6689">
              <w:rPr>
                <w:rFonts w:ascii="Arial" w:hAnsi="Arial" w:cs="Arial"/>
                <w:bCs/>
                <w:sz w:val="20"/>
                <w:szCs w:val="20"/>
              </w:rPr>
              <w:t>РГА-ЩСУ-</w:t>
            </w:r>
            <w:r w:rsidR="001B20FB">
              <w:rPr>
                <w:rFonts w:ascii="Arial" w:hAnsi="Arial" w:cs="Arial"/>
                <w:bCs/>
                <w:sz w:val="20"/>
                <w:szCs w:val="20"/>
              </w:rPr>
              <w:t>400</w:t>
            </w:r>
            <w:r w:rsidRPr="007D6689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2F1D4E">
              <w:rPr>
                <w:rFonts w:ascii="Arial" w:hAnsi="Arial" w:cs="Arial"/>
                <w:bCs/>
                <w:sz w:val="20"/>
                <w:szCs w:val="20"/>
              </w:rPr>
              <w:t>1076</w:t>
            </w:r>
          </w:p>
        </w:tc>
        <w:tc>
          <w:tcPr>
            <w:tcW w:w="1418" w:type="dxa"/>
            <w:vAlign w:val="center"/>
          </w:tcPr>
          <w:p w:rsidR="00216D36" w:rsidRPr="007D6689" w:rsidRDefault="002F1D4E" w:rsidP="001B20F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1076</w:t>
            </w:r>
          </w:p>
        </w:tc>
        <w:tc>
          <w:tcPr>
            <w:tcW w:w="2551" w:type="dxa"/>
            <w:vAlign w:val="center"/>
          </w:tcPr>
          <w:p w:rsidR="00216D36" w:rsidRPr="007D6689" w:rsidRDefault="00216D36" w:rsidP="001B20F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D6689">
              <w:rPr>
                <w:rFonts w:ascii="Arial" w:hAnsi="Arial" w:cs="Arial"/>
                <w:bCs/>
                <w:sz w:val="20"/>
                <w:szCs w:val="20"/>
              </w:rPr>
              <w:t>РГА.</w:t>
            </w:r>
            <w:r w:rsidR="002F1D4E">
              <w:rPr>
                <w:rFonts w:ascii="Arial" w:hAnsi="Arial" w:cs="Arial"/>
                <w:bCs/>
                <w:sz w:val="20"/>
                <w:szCs w:val="20"/>
              </w:rPr>
              <w:t>1076</w:t>
            </w:r>
            <w:r w:rsidRPr="007D6689">
              <w:rPr>
                <w:rFonts w:ascii="Arial" w:hAnsi="Arial" w:cs="Arial"/>
                <w:bCs/>
                <w:sz w:val="20"/>
                <w:szCs w:val="20"/>
              </w:rPr>
              <w:t>.00.000</w:t>
            </w:r>
          </w:p>
        </w:tc>
      </w:tr>
    </w:tbl>
    <w:p w:rsidR="00E90FF2" w:rsidRPr="00F368C4" w:rsidRDefault="00E90FF2" w:rsidP="00E90FF2">
      <w:pPr>
        <w:rPr>
          <w:rFonts w:ascii="Arial" w:hAnsi="Arial" w:cs="Arial"/>
        </w:rPr>
      </w:pPr>
    </w:p>
    <w:p w:rsidR="00827A9B" w:rsidRPr="007D6689" w:rsidRDefault="00827A9B" w:rsidP="00827A9B">
      <w:pPr>
        <w:rPr>
          <w:rFonts w:ascii="Arial" w:hAnsi="Arial" w:cs="Arial"/>
        </w:rPr>
      </w:pPr>
    </w:p>
    <w:p w:rsidR="007D6689" w:rsidRPr="007D6689" w:rsidRDefault="007D6689" w:rsidP="00101B9C">
      <w:pPr>
        <w:pStyle w:val="11"/>
        <w:numPr>
          <w:ilvl w:val="0"/>
          <w:numId w:val="16"/>
        </w:numPr>
        <w:ind w:hanging="294"/>
        <w:rPr>
          <w:rFonts w:cs="Arial"/>
        </w:rPr>
      </w:pPr>
      <w:bookmarkStart w:id="2" w:name="_Toc378066842"/>
      <w:bookmarkStart w:id="3" w:name="_Toc392495255"/>
      <w:r w:rsidRPr="007D6689">
        <w:rPr>
          <w:rFonts w:cs="Arial"/>
        </w:rPr>
        <w:t>Описание изделия</w:t>
      </w:r>
      <w:bookmarkEnd w:id="2"/>
      <w:bookmarkEnd w:id="3"/>
    </w:p>
    <w:p w:rsidR="007D6689" w:rsidRPr="007D6689" w:rsidRDefault="007D6689" w:rsidP="007D6689">
      <w:pPr>
        <w:rPr>
          <w:rFonts w:ascii="Arial" w:hAnsi="Arial" w:cs="Arial"/>
        </w:rPr>
      </w:pPr>
    </w:p>
    <w:p w:rsidR="007D6689" w:rsidRPr="007D6689" w:rsidRDefault="007D6689" w:rsidP="007D6689">
      <w:pPr>
        <w:ind w:firstLine="349"/>
        <w:jc w:val="both"/>
        <w:rPr>
          <w:rFonts w:ascii="Arial" w:hAnsi="Arial" w:cs="Arial"/>
        </w:rPr>
      </w:pPr>
      <w:r w:rsidRPr="007D6689">
        <w:rPr>
          <w:rFonts w:ascii="Arial" w:hAnsi="Arial" w:cs="Arial"/>
        </w:rPr>
        <w:t xml:space="preserve">Щиты станций управления РГА-ЩСУ предназначены для ввода и распределения электроэнергии напряжением 380В трехфазного переменного тока до 3200А с частотой 50Гц в сетях с </w:t>
      </w:r>
      <w:proofErr w:type="spellStart"/>
      <w:r w:rsidRPr="007D6689">
        <w:rPr>
          <w:rFonts w:ascii="Arial" w:hAnsi="Arial" w:cs="Arial"/>
        </w:rPr>
        <w:t>глухозаземленной</w:t>
      </w:r>
      <w:proofErr w:type="spellEnd"/>
      <w:r w:rsidRPr="007D6689">
        <w:rPr>
          <w:rFonts w:ascii="Arial" w:hAnsi="Arial" w:cs="Arial"/>
        </w:rPr>
        <w:t xml:space="preserve"> </w:t>
      </w:r>
      <w:proofErr w:type="spellStart"/>
      <w:r w:rsidRPr="007D6689">
        <w:rPr>
          <w:rFonts w:ascii="Arial" w:hAnsi="Arial" w:cs="Arial"/>
        </w:rPr>
        <w:t>нейтралью</w:t>
      </w:r>
      <w:proofErr w:type="spellEnd"/>
      <w:r w:rsidRPr="007D6689">
        <w:rPr>
          <w:rFonts w:ascii="Arial" w:hAnsi="Arial" w:cs="Arial"/>
        </w:rPr>
        <w:t>. Для защиты линий при перегрузках и коротких замыканиях, защиты двигателей от КЗ и тепловых перегрузок, а также нечастых (до 6 включений в час) оперативных включений и отключений электрических сетей.</w:t>
      </w:r>
    </w:p>
    <w:p w:rsidR="007D6689" w:rsidRPr="007D6689" w:rsidRDefault="007D6689" w:rsidP="007D6689">
      <w:pPr>
        <w:ind w:firstLine="349"/>
        <w:jc w:val="both"/>
        <w:rPr>
          <w:rFonts w:ascii="Arial" w:hAnsi="Arial" w:cs="Arial"/>
        </w:rPr>
      </w:pPr>
      <w:r w:rsidRPr="007D6689">
        <w:rPr>
          <w:rFonts w:ascii="Arial" w:hAnsi="Arial" w:cs="Arial"/>
        </w:rPr>
        <w:t xml:space="preserve">Аппаратура РГА-ЩСУ обеспечивает:    </w:t>
      </w:r>
    </w:p>
    <w:p w:rsidR="007D6689" w:rsidRPr="007D6689" w:rsidRDefault="007D6689" w:rsidP="007D6689">
      <w:pPr>
        <w:pStyle w:val="af2"/>
        <w:ind w:left="0"/>
        <w:jc w:val="both"/>
        <w:rPr>
          <w:rFonts w:ascii="Arial" w:hAnsi="Arial" w:cs="Arial"/>
        </w:rPr>
      </w:pPr>
      <w:r w:rsidRPr="007D6689">
        <w:rPr>
          <w:rFonts w:ascii="Arial" w:hAnsi="Arial" w:cs="Arial"/>
        </w:rPr>
        <w:t>−</w:t>
      </w:r>
      <w:r w:rsidRPr="007D6689">
        <w:rPr>
          <w:rFonts w:ascii="Arial" w:hAnsi="Arial" w:cs="Arial"/>
        </w:rPr>
        <w:tab/>
        <w:t>защиту от перегрузок и коротких замыканий в силовых цепях и коротких замыканий в цепях управления;</w:t>
      </w:r>
    </w:p>
    <w:p w:rsidR="007D6689" w:rsidRPr="007D6689" w:rsidRDefault="007D6689" w:rsidP="007D6689">
      <w:pPr>
        <w:pStyle w:val="af2"/>
        <w:ind w:left="0"/>
        <w:jc w:val="both"/>
        <w:rPr>
          <w:rFonts w:ascii="Arial" w:hAnsi="Arial" w:cs="Arial"/>
        </w:rPr>
      </w:pPr>
      <w:r w:rsidRPr="007D6689">
        <w:rPr>
          <w:rFonts w:ascii="Arial" w:hAnsi="Arial" w:cs="Arial"/>
        </w:rPr>
        <w:t>−</w:t>
      </w:r>
      <w:r w:rsidRPr="007D6689">
        <w:rPr>
          <w:rFonts w:ascii="Arial" w:hAnsi="Arial" w:cs="Arial"/>
        </w:rPr>
        <w:tab/>
        <w:t>управление и контроль нагрузки на вводах с помощью индикаций на вводных выключателях;</w:t>
      </w:r>
    </w:p>
    <w:p w:rsidR="007D6689" w:rsidRPr="007D6689" w:rsidRDefault="007D6689" w:rsidP="007D6689">
      <w:pPr>
        <w:pStyle w:val="af2"/>
        <w:ind w:left="0"/>
        <w:jc w:val="both"/>
        <w:rPr>
          <w:rFonts w:ascii="Arial" w:hAnsi="Arial" w:cs="Arial"/>
        </w:rPr>
      </w:pPr>
      <w:r w:rsidRPr="007D6689">
        <w:rPr>
          <w:rFonts w:ascii="Arial" w:hAnsi="Arial" w:cs="Arial"/>
        </w:rPr>
        <w:t>−</w:t>
      </w:r>
      <w:r w:rsidRPr="007D6689">
        <w:rPr>
          <w:rFonts w:ascii="Arial" w:hAnsi="Arial" w:cs="Arial"/>
        </w:rPr>
        <w:tab/>
        <w:t>управление электродвигателями, а также защиту от перегрузки и коротких замыканий;</w:t>
      </w:r>
    </w:p>
    <w:p w:rsidR="007D6689" w:rsidRPr="007D6689" w:rsidRDefault="007D6689" w:rsidP="007D6689">
      <w:pPr>
        <w:pStyle w:val="af2"/>
        <w:ind w:left="0"/>
        <w:jc w:val="both"/>
        <w:rPr>
          <w:rFonts w:ascii="Arial" w:hAnsi="Arial" w:cs="Arial"/>
        </w:rPr>
      </w:pPr>
      <w:r w:rsidRPr="007D6689">
        <w:rPr>
          <w:rFonts w:ascii="Arial" w:hAnsi="Arial" w:cs="Arial"/>
        </w:rPr>
        <w:t>−</w:t>
      </w:r>
      <w:r w:rsidRPr="007D6689">
        <w:rPr>
          <w:rFonts w:ascii="Arial" w:hAnsi="Arial" w:cs="Arial"/>
        </w:rPr>
        <w:tab/>
        <w:t>контроль и выдачу сигналов автоматики;</w:t>
      </w:r>
    </w:p>
    <w:p w:rsidR="007D6689" w:rsidRPr="007D6689" w:rsidRDefault="007D6689" w:rsidP="007D6689">
      <w:pPr>
        <w:pStyle w:val="af2"/>
        <w:ind w:left="0"/>
        <w:jc w:val="both"/>
        <w:rPr>
          <w:rFonts w:ascii="Arial" w:hAnsi="Arial" w:cs="Arial"/>
        </w:rPr>
      </w:pPr>
      <w:r w:rsidRPr="007D6689">
        <w:rPr>
          <w:rFonts w:ascii="Arial" w:hAnsi="Arial" w:cs="Arial"/>
        </w:rPr>
        <w:t>−</w:t>
      </w:r>
      <w:r w:rsidRPr="007D6689">
        <w:rPr>
          <w:rFonts w:ascii="Arial" w:hAnsi="Arial" w:cs="Arial"/>
        </w:rPr>
        <w:tab/>
        <w:t>при работе АВР автоматическое выключение вводного аппарата и включение резервного ввода и секционного выключателя при исчезновении нормального сетевого напряжения и самовозврат в исходное положение цепей при восстановлении в сети нормального напряжения.</w:t>
      </w:r>
    </w:p>
    <w:p w:rsidR="007D6689" w:rsidRPr="007D6689" w:rsidRDefault="007D6689" w:rsidP="007D6689">
      <w:pPr>
        <w:pStyle w:val="af2"/>
        <w:ind w:left="0" w:firstLine="709"/>
        <w:jc w:val="both"/>
        <w:rPr>
          <w:rFonts w:ascii="Arial" w:hAnsi="Arial" w:cs="Arial"/>
        </w:rPr>
      </w:pPr>
      <w:r w:rsidRPr="007D6689">
        <w:rPr>
          <w:rFonts w:ascii="Arial" w:hAnsi="Arial" w:cs="Arial"/>
        </w:rPr>
        <w:t>РГА-ЩСУ изготавливается с использованием комплектующей аппаратуры ведущих зарубежных производителей. РГА-ЩСУ комплектуется панелями в составе транспортных секций.</w:t>
      </w:r>
    </w:p>
    <w:p w:rsidR="007D6689" w:rsidRPr="007D6689" w:rsidRDefault="007D6689" w:rsidP="007D6689">
      <w:pPr>
        <w:pStyle w:val="af2"/>
        <w:ind w:left="0" w:firstLine="709"/>
        <w:jc w:val="both"/>
        <w:rPr>
          <w:rFonts w:ascii="Arial" w:hAnsi="Arial" w:cs="Arial"/>
        </w:rPr>
      </w:pPr>
    </w:p>
    <w:p w:rsidR="007D6689" w:rsidRPr="007D6689" w:rsidRDefault="007D6689" w:rsidP="007D6689">
      <w:pPr>
        <w:pStyle w:val="af2"/>
        <w:ind w:left="0" w:firstLine="709"/>
        <w:jc w:val="both"/>
        <w:rPr>
          <w:rFonts w:ascii="Arial" w:hAnsi="Arial" w:cs="Arial"/>
        </w:rPr>
      </w:pPr>
    </w:p>
    <w:p w:rsidR="007D6689" w:rsidRPr="007D6689" w:rsidRDefault="007D6689" w:rsidP="007D6689">
      <w:pPr>
        <w:contextualSpacing/>
        <w:rPr>
          <w:rFonts w:ascii="Arial" w:hAnsi="Arial" w:cs="Arial"/>
        </w:rPr>
      </w:pPr>
      <w:r w:rsidRPr="007D6689">
        <w:rPr>
          <w:rFonts w:ascii="Arial" w:hAnsi="Arial" w:cs="Arial"/>
          <w:sz w:val="28"/>
          <w:szCs w:val="20"/>
        </w:rPr>
        <w:t>РГА-ЩСУ-ХХХХ-ХХХ</w:t>
      </w:r>
    </w:p>
    <w:p w:rsidR="007D6689" w:rsidRPr="00351BB0" w:rsidRDefault="007D6689" w:rsidP="00230325">
      <w:pPr>
        <w:contextualSpacing/>
        <w:jc w:val="right"/>
        <w:rPr>
          <w:rFonts w:ascii="Arial" w:hAnsi="Arial" w:cs="Arial"/>
          <w:sz w:val="20"/>
          <w:szCs w:val="20"/>
        </w:rPr>
      </w:pPr>
      <w:r w:rsidRPr="007D6689">
        <w:rPr>
          <w:rFonts w:ascii="Arial" w:hAnsi="Arial" w:cs="Arial"/>
        </w:rPr>
        <w:br/>
      </w:r>
      <w:r w:rsidRPr="00351BB0">
        <w:rPr>
          <w:rFonts w:ascii="Arial" w:hAnsi="Arial" w:cs="Arial"/>
          <w:sz w:val="20"/>
          <w:szCs w:val="20"/>
        </w:rPr>
        <w:t>Таблица</w:t>
      </w:r>
      <w:r w:rsidR="00230325">
        <w:rPr>
          <w:rFonts w:ascii="Arial" w:hAnsi="Arial" w:cs="Arial"/>
          <w:sz w:val="20"/>
          <w:szCs w:val="20"/>
        </w:rPr>
        <w:t>1</w:t>
      </w:r>
      <w:r w:rsidRPr="00351BB0">
        <w:rPr>
          <w:rFonts w:ascii="Arial" w:hAnsi="Arial" w:cs="Arial"/>
          <w:sz w:val="20"/>
          <w:szCs w:val="20"/>
        </w:rPr>
        <w:t xml:space="preserve">  – Структура условного обозначения</w:t>
      </w:r>
    </w:p>
    <w:tbl>
      <w:tblPr>
        <w:tblW w:w="7823" w:type="dxa"/>
        <w:jc w:val="center"/>
        <w:tblInd w:w="-165" w:type="dxa"/>
        <w:tblLook w:val="04A0"/>
      </w:tblPr>
      <w:tblGrid>
        <w:gridCol w:w="1358"/>
        <w:gridCol w:w="6465"/>
      </w:tblGrid>
      <w:tr w:rsidR="007D6689" w:rsidRPr="007D6689" w:rsidTr="00F14C82">
        <w:trPr>
          <w:trHeight w:val="330"/>
          <w:jc w:val="center"/>
        </w:trPr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689" w:rsidRPr="007D6689" w:rsidRDefault="007D6689" w:rsidP="00F14C82">
            <w:pPr>
              <w:rPr>
                <w:rFonts w:ascii="Arial" w:hAnsi="Arial" w:cs="Arial"/>
              </w:rPr>
            </w:pPr>
            <w:r w:rsidRPr="007D6689">
              <w:rPr>
                <w:rFonts w:ascii="Arial" w:hAnsi="Arial" w:cs="Arial"/>
              </w:rPr>
              <w:t>РГА</w:t>
            </w:r>
          </w:p>
        </w:tc>
        <w:tc>
          <w:tcPr>
            <w:tcW w:w="6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689" w:rsidRPr="007D6689" w:rsidRDefault="007D6689" w:rsidP="00F14C82">
            <w:pPr>
              <w:rPr>
                <w:rFonts w:ascii="Arial" w:hAnsi="Arial" w:cs="Arial"/>
              </w:rPr>
            </w:pPr>
            <w:proofErr w:type="spellStart"/>
            <w:r w:rsidRPr="007D6689">
              <w:rPr>
                <w:rFonts w:ascii="Arial" w:hAnsi="Arial" w:cs="Arial"/>
              </w:rPr>
              <w:t>РусГазАвтоматика</w:t>
            </w:r>
            <w:proofErr w:type="spellEnd"/>
          </w:p>
        </w:tc>
      </w:tr>
      <w:tr w:rsidR="007D6689" w:rsidRPr="007D6689" w:rsidTr="00F14C82">
        <w:trPr>
          <w:trHeight w:val="330"/>
          <w:jc w:val="center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689" w:rsidRPr="007D6689" w:rsidRDefault="007D6689" w:rsidP="00F14C82">
            <w:pPr>
              <w:rPr>
                <w:rFonts w:ascii="Arial" w:hAnsi="Arial" w:cs="Arial"/>
              </w:rPr>
            </w:pPr>
            <w:r w:rsidRPr="007D6689">
              <w:rPr>
                <w:rFonts w:ascii="Arial" w:hAnsi="Arial" w:cs="Arial"/>
              </w:rPr>
              <w:t>ЩСУ</w:t>
            </w:r>
          </w:p>
        </w:tc>
        <w:tc>
          <w:tcPr>
            <w:tcW w:w="6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689" w:rsidRPr="007D6689" w:rsidRDefault="007D6689" w:rsidP="00F14C82">
            <w:pPr>
              <w:rPr>
                <w:rFonts w:ascii="Arial" w:hAnsi="Arial" w:cs="Arial"/>
              </w:rPr>
            </w:pPr>
            <w:r w:rsidRPr="007D6689">
              <w:rPr>
                <w:rFonts w:ascii="Arial" w:hAnsi="Arial" w:cs="Arial"/>
              </w:rPr>
              <w:t>Щит станций управления</w:t>
            </w:r>
          </w:p>
        </w:tc>
      </w:tr>
      <w:tr w:rsidR="007D6689" w:rsidRPr="007D6689" w:rsidTr="00F14C82">
        <w:trPr>
          <w:trHeight w:val="330"/>
          <w:jc w:val="center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689" w:rsidRPr="007D6689" w:rsidRDefault="007D6689" w:rsidP="00F14C82">
            <w:pPr>
              <w:rPr>
                <w:rFonts w:ascii="Arial" w:hAnsi="Arial" w:cs="Arial"/>
              </w:rPr>
            </w:pPr>
            <w:r w:rsidRPr="007D6689">
              <w:rPr>
                <w:rFonts w:ascii="Arial" w:hAnsi="Arial" w:cs="Arial"/>
              </w:rPr>
              <w:t>ХХХХ</w:t>
            </w:r>
          </w:p>
        </w:tc>
        <w:tc>
          <w:tcPr>
            <w:tcW w:w="6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689" w:rsidRPr="007D6689" w:rsidRDefault="007D6689" w:rsidP="00F14C82">
            <w:pPr>
              <w:rPr>
                <w:rFonts w:ascii="Arial" w:hAnsi="Arial" w:cs="Arial"/>
              </w:rPr>
            </w:pPr>
            <w:r w:rsidRPr="007D6689">
              <w:rPr>
                <w:rFonts w:ascii="Arial" w:hAnsi="Arial" w:cs="Arial"/>
              </w:rPr>
              <w:t>Номинальный ток</w:t>
            </w:r>
          </w:p>
        </w:tc>
      </w:tr>
      <w:tr w:rsidR="007D6689" w:rsidRPr="007D6689" w:rsidTr="00F14C82">
        <w:trPr>
          <w:trHeight w:val="330"/>
          <w:jc w:val="center"/>
        </w:trPr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689" w:rsidRPr="007D6689" w:rsidRDefault="007D6689" w:rsidP="00F14C82">
            <w:pPr>
              <w:rPr>
                <w:rFonts w:ascii="Arial" w:hAnsi="Arial" w:cs="Arial"/>
              </w:rPr>
            </w:pPr>
            <w:r w:rsidRPr="007D6689">
              <w:rPr>
                <w:rFonts w:ascii="Arial" w:hAnsi="Arial" w:cs="Arial"/>
              </w:rPr>
              <w:t>ХХХ</w:t>
            </w:r>
          </w:p>
        </w:tc>
        <w:tc>
          <w:tcPr>
            <w:tcW w:w="6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6689" w:rsidRPr="007D6689" w:rsidRDefault="007D6689" w:rsidP="00F14C82">
            <w:pPr>
              <w:rPr>
                <w:rFonts w:ascii="Arial" w:hAnsi="Arial" w:cs="Arial"/>
              </w:rPr>
            </w:pPr>
            <w:r w:rsidRPr="007D6689">
              <w:rPr>
                <w:rFonts w:ascii="Arial" w:hAnsi="Arial" w:cs="Arial"/>
              </w:rPr>
              <w:t>Номер схемы (определяется РГА)</w:t>
            </w:r>
          </w:p>
        </w:tc>
      </w:tr>
    </w:tbl>
    <w:p w:rsidR="00E90FF2" w:rsidRPr="007D6689" w:rsidRDefault="00E90FF2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DD391B" w:rsidRPr="00944C89" w:rsidRDefault="00DD391B" w:rsidP="003C14EE">
      <w:pPr>
        <w:pStyle w:val="11"/>
        <w:numPr>
          <w:ilvl w:val="0"/>
          <w:numId w:val="16"/>
        </w:numPr>
        <w:rPr>
          <w:rFonts w:cs="Arial"/>
        </w:rPr>
      </w:pPr>
      <w:bookmarkStart w:id="4" w:name="_Toc392495256"/>
      <w:r w:rsidRPr="00944C89">
        <w:rPr>
          <w:rFonts w:cs="Arial"/>
        </w:rPr>
        <w:lastRenderedPageBreak/>
        <w:t>Технические характеристики</w:t>
      </w:r>
      <w:bookmarkEnd w:id="4"/>
    </w:p>
    <w:p w:rsidR="00DD391B" w:rsidRPr="00944C89" w:rsidRDefault="00DD391B" w:rsidP="00DD391B">
      <w:pPr>
        <w:rPr>
          <w:rFonts w:ascii="Arial" w:hAnsi="Arial" w:cs="Arial"/>
        </w:rPr>
      </w:pPr>
    </w:p>
    <w:p w:rsidR="00DD391B" w:rsidRPr="006F7946" w:rsidRDefault="00DD391B" w:rsidP="006F7946">
      <w:pPr>
        <w:ind w:left="4963"/>
        <w:jc w:val="right"/>
        <w:rPr>
          <w:rFonts w:ascii="Arial" w:hAnsi="Arial" w:cs="Arial"/>
          <w:sz w:val="20"/>
          <w:szCs w:val="20"/>
        </w:rPr>
      </w:pPr>
      <w:r w:rsidRPr="006F7946">
        <w:rPr>
          <w:rFonts w:ascii="Arial" w:hAnsi="Arial" w:cs="Arial"/>
          <w:sz w:val="20"/>
          <w:szCs w:val="20"/>
        </w:rPr>
        <w:t xml:space="preserve">Таблица </w:t>
      </w:r>
      <w:r w:rsidR="00230325">
        <w:rPr>
          <w:rFonts w:ascii="Arial" w:hAnsi="Arial" w:cs="Arial"/>
          <w:sz w:val="20"/>
          <w:szCs w:val="20"/>
        </w:rPr>
        <w:t>2</w:t>
      </w:r>
      <w:r w:rsidRPr="006F7946">
        <w:rPr>
          <w:rFonts w:ascii="Arial" w:hAnsi="Arial" w:cs="Arial"/>
          <w:sz w:val="20"/>
          <w:szCs w:val="20"/>
        </w:rPr>
        <w:t xml:space="preserve"> - Основные технические данные</w:t>
      </w:r>
    </w:p>
    <w:tbl>
      <w:tblPr>
        <w:tblW w:w="10278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44"/>
        <w:gridCol w:w="5034"/>
      </w:tblGrid>
      <w:tr w:rsidR="00DD391B" w:rsidRPr="00944C89" w:rsidTr="001B20FB">
        <w:trPr>
          <w:jc w:val="center"/>
        </w:trPr>
        <w:tc>
          <w:tcPr>
            <w:tcW w:w="5244" w:type="dxa"/>
            <w:vAlign w:val="center"/>
          </w:tcPr>
          <w:p w:rsidR="00DD391B" w:rsidRPr="00944C89" w:rsidRDefault="00DD391B" w:rsidP="00F14C82">
            <w:pPr>
              <w:rPr>
                <w:rFonts w:ascii="Arial" w:hAnsi="Arial" w:cs="Arial"/>
                <w:lang w:val="en-US"/>
              </w:rPr>
            </w:pPr>
            <w:r w:rsidRPr="00944C89">
              <w:rPr>
                <w:rFonts w:ascii="Arial" w:hAnsi="Arial" w:cs="Arial"/>
              </w:rPr>
              <w:t>Тип, марка по ТУ 3434-00</w:t>
            </w:r>
            <w:r w:rsidRPr="00944C89">
              <w:rPr>
                <w:rFonts w:ascii="Arial" w:hAnsi="Arial" w:cs="Arial"/>
                <w:lang w:val="en-US"/>
              </w:rPr>
              <w:t>1</w:t>
            </w:r>
            <w:r w:rsidRPr="00944C89">
              <w:rPr>
                <w:rFonts w:ascii="Arial" w:hAnsi="Arial" w:cs="Arial"/>
              </w:rPr>
              <w:t>-9963</w:t>
            </w:r>
            <w:r w:rsidRPr="00944C89">
              <w:rPr>
                <w:rFonts w:ascii="Arial" w:hAnsi="Arial" w:cs="Arial"/>
                <w:lang w:val="en-US"/>
              </w:rPr>
              <w:t>9</w:t>
            </w:r>
            <w:r w:rsidRPr="00944C89">
              <w:rPr>
                <w:rFonts w:ascii="Arial" w:hAnsi="Arial" w:cs="Arial"/>
              </w:rPr>
              <w:t>252-20</w:t>
            </w:r>
            <w:r w:rsidRPr="00944C89">
              <w:rPr>
                <w:rFonts w:ascii="Arial" w:hAnsi="Arial" w:cs="Arial"/>
                <w:lang w:val="en-US"/>
              </w:rPr>
              <w:t>11</w:t>
            </w:r>
          </w:p>
        </w:tc>
        <w:tc>
          <w:tcPr>
            <w:tcW w:w="5034" w:type="dxa"/>
            <w:vAlign w:val="center"/>
          </w:tcPr>
          <w:p w:rsidR="00DD391B" w:rsidRPr="00944C89" w:rsidRDefault="00DD391B" w:rsidP="00DD391B">
            <w:pPr>
              <w:rPr>
                <w:rFonts w:ascii="Arial" w:hAnsi="Arial" w:cs="Arial"/>
                <w:lang w:val="en-US"/>
              </w:rPr>
            </w:pPr>
            <w:r w:rsidRPr="00944C89">
              <w:rPr>
                <w:rFonts w:ascii="Arial" w:hAnsi="Arial" w:cs="Arial"/>
              </w:rPr>
              <w:t>РГА-ЩСУ-</w:t>
            </w:r>
            <w:r>
              <w:rPr>
                <w:rFonts w:ascii="Arial" w:hAnsi="Arial" w:cs="Arial"/>
              </w:rPr>
              <w:t>400</w:t>
            </w:r>
            <w:r w:rsidRPr="00944C89">
              <w:rPr>
                <w:rFonts w:ascii="Arial" w:hAnsi="Arial" w:cs="Arial"/>
              </w:rPr>
              <w:t>-</w:t>
            </w:r>
            <w:r w:rsidR="002F1D4E">
              <w:rPr>
                <w:rFonts w:ascii="Arial" w:hAnsi="Arial" w:cs="Arial"/>
              </w:rPr>
              <w:t>1076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  <w:vAlign w:val="center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Наименование по документации Заказчика</w:t>
            </w:r>
          </w:p>
        </w:tc>
        <w:tc>
          <w:tcPr>
            <w:tcW w:w="5034" w:type="dxa"/>
            <w:vAlign w:val="center"/>
          </w:tcPr>
          <w:p w:rsidR="00DD391B" w:rsidRPr="00944C89" w:rsidRDefault="002F1D4E" w:rsidP="00DD3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ЩСУ-5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  <w:vAlign w:val="center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Сертификат соответствия требованиям</w:t>
            </w:r>
          </w:p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ГОСТ Р 51321.1-2007 (МЭК 60439-1-2004)</w:t>
            </w:r>
          </w:p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ГОСТ Р 51321.3-99 (МЭК 60439-3-90)</w:t>
            </w:r>
          </w:p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ГОСТ Р 51321.5-99 (МЭК 60439-5-98)</w:t>
            </w:r>
          </w:p>
        </w:tc>
        <w:tc>
          <w:tcPr>
            <w:tcW w:w="5034" w:type="dxa"/>
            <w:vAlign w:val="center"/>
          </w:tcPr>
          <w:p w:rsidR="00DD391B" w:rsidRPr="00944C89" w:rsidRDefault="00DD391B" w:rsidP="00F14C82">
            <w:pPr>
              <w:rPr>
                <w:rFonts w:ascii="Arial" w:hAnsi="Arial" w:cs="Arial"/>
                <w:lang w:val="en-US"/>
              </w:rPr>
            </w:pPr>
            <w:r w:rsidRPr="00944C89">
              <w:rPr>
                <w:rFonts w:ascii="Arial" w:hAnsi="Arial" w:cs="Arial"/>
              </w:rPr>
              <w:t>РОСС RU.А</w:t>
            </w:r>
            <w:r w:rsidRPr="00944C89">
              <w:rPr>
                <w:rFonts w:ascii="Arial" w:hAnsi="Arial" w:cs="Arial"/>
                <w:lang w:val="en-US"/>
              </w:rPr>
              <w:t>B</w:t>
            </w:r>
            <w:r w:rsidRPr="00944C89">
              <w:rPr>
                <w:rFonts w:ascii="Arial" w:hAnsi="Arial" w:cs="Arial"/>
              </w:rPr>
              <w:t>28.В1</w:t>
            </w:r>
            <w:r w:rsidRPr="00944C89">
              <w:rPr>
                <w:rFonts w:ascii="Arial" w:hAnsi="Arial" w:cs="Arial"/>
                <w:lang w:val="en-US"/>
              </w:rPr>
              <w:t>2259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  <w:vAlign w:val="center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Заводской номер</w:t>
            </w:r>
          </w:p>
        </w:tc>
        <w:tc>
          <w:tcPr>
            <w:tcW w:w="5034" w:type="dxa"/>
            <w:vAlign w:val="center"/>
          </w:tcPr>
          <w:p w:rsidR="00DD391B" w:rsidRPr="00944C89" w:rsidRDefault="002F1D4E" w:rsidP="00DD3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  <w:vAlign w:val="center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Дата изготовления</w:t>
            </w:r>
          </w:p>
        </w:tc>
        <w:tc>
          <w:tcPr>
            <w:tcW w:w="5034" w:type="dxa"/>
            <w:vAlign w:val="center"/>
          </w:tcPr>
          <w:p w:rsidR="00DD391B" w:rsidRPr="00944C89" w:rsidRDefault="00DD391B" w:rsidP="00DD39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  <w:r w:rsidRPr="00944C89">
              <w:rPr>
                <w:rFonts w:ascii="Arial" w:hAnsi="Arial" w:cs="Arial"/>
              </w:rPr>
              <w:t>.0</w:t>
            </w:r>
            <w:r>
              <w:rPr>
                <w:rFonts w:ascii="Arial" w:hAnsi="Arial" w:cs="Arial"/>
              </w:rPr>
              <w:t>7</w:t>
            </w:r>
            <w:r w:rsidRPr="00944C89">
              <w:rPr>
                <w:rFonts w:ascii="Arial" w:hAnsi="Arial" w:cs="Arial"/>
              </w:rPr>
              <w:t>.2014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  <w:vAlign w:val="center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Завод изготовитель</w:t>
            </w:r>
          </w:p>
        </w:tc>
        <w:tc>
          <w:tcPr>
            <w:tcW w:w="5034" w:type="dxa"/>
            <w:vAlign w:val="center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ООО «</w:t>
            </w:r>
            <w:proofErr w:type="spellStart"/>
            <w:r w:rsidRPr="00944C89">
              <w:rPr>
                <w:rFonts w:ascii="Arial" w:hAnsi="Arial" w:cs="Arial"/>
              </w:rPr>
              <w:t>РусГазАвтоматика</w:t>
            </w:r>
            <w:proofErr w:type="spellEnd"/>
            <w:r w:rsidRPr="00944C89">
              <w:rPr>
                <w:rFonts w:ascii="Arial" w:hAnsi="Arial" w:cs="Arial"/>
              </w:rPr>
              <w:t>»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Номинальное рабочее напряжение</w:t>
            </w:r>
          </w:p>
        </w:tc>
        <w:tc>
          <w:tcPr>
            <w:tcW w:w="503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380В/220В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Номинальное напряжение вспомогательных цепей</w:t>
            </w:r>
          </w:p>
        </w:tc>
        <w:tc>
          <w:tcPr>
            <w:tcW w:w="503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220В/24В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Вид тока</w:t>
            </w:r>
          </w:p>
        </w:tc>
        <w:tc>
          <w:tcPr>
            <w:tcW w:w="503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переменный, 50Гц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Номинальный ток</w:t>
            </w:r>
          </w:p>
        </w:tc>
        <w:tc>
          <w:tcPr>
            <w:tcW w:w="503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  <w:r w:rsidRPr="00944C89">
              <w:rPr>
                <w:rFonts w:ascii="Arial" w:hAnsi="Arial" w:cs="Arial"/>
              </w:rPr>
              <w:t>А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Вид системы заземления</w:t>
            </w:r>
          </w:p>
        </w:tc>
        <w:tc>
          <w:tcPr>
            <w:tcW w:w="503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TN-S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Номинальный условный ток короткого замыкания</w:t>
            </w:r>
          </w:p>
        </w:tc>
        <w:tc>
          <w:tcPr>
            <w:tcW w:w="503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10кА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Вид внутреннего разделения НКУ</w:t>
            </w:r>
          </w:p>
        </w:tc>
        <w:tc>
          <w:tcPr>
            <w:tcW w:w="5034" w:type="dxa"/>
          </w:tcPr>
          <w:p w:rsidR="00DD391B" w:rsidRPr="00944C89" w:rsidRDefault="00DD391B" w:rsidP="00F14C82">
            <w:pPr>
              <w:rPr>
                <w:rFonts w:ascii="Arial" w:hAnsi="Arial" w:cs="Arial"/>
                <w:lang w:val="en-US"/>
              </w:rPr>
            </w:pPr>
            <w:r w:rsidRPr="00944C89">
              <w:rPr>
                <w:rFonts w:ascii="Arial" w:hAnsi="Arial" w:cs="Arial"/>
                <w:lang w:val="en-US"/>
              </w:rPr>
              <w:t>2b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Условия окружающей среды</w:t>
            </w:r>
          </w:p>
        </w:tc>
        <w:tc>
          <w:tcPr>
            <w:tcW w:w="503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группа В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Конструктивное исполнение</w:t>
            </w:r>
          </w:p>
        </w:tc>
        <w:tc>
          <w:tcPr>
            <w:tcW w:w="503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Напольный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Внешняя обшивка</w:t>
            </w:r>
          </w:p>
        </w:tc>
        <w:tc>
          <w:tcPr>
            <w:tcW w:w="503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Стальной лист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Покрытие</w:t>
            </w:r>
          </w:p>
        </w:tc>
        <w:tc>
          <w:tcPr>
            <w:tcW w:w="503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 xml:space="preserve">Порошковое, </w:t>
            </w:r>
            <w:r w:rsidRPr="00944C89">
              <w:rPr>
                <w:rFonts w:ascii="Arial" w:hAnsi="Arial" w:cs="Arial"/>
                <w:lang w:val="en-US"/>
              </w:rPr>
              <w:t xml:space="preserve">RAL </w:t>
            </w:r>
            <w:r w:rsidRPr="00944C89">
              <w:rPr>
                <w:rFonts w:ascii="Arial" w:hAnsi="Arial" w:cs="Arial"/>
              </w:rPr>
              <w:t>7035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Габаритные размеры (</w:t>
            </w:r>
            <w:proofErr w:type="spellStart"/>
            <w:r w:rsidRPr="00944C89">
              <w:rPr>
                <w:rFonts w:ascii="Arial" w:hAnsi="Arial" w:cs="Arial"/>
              </w:rPr>
              <w:t>ВхШхГ</w:t>
            </w:r>
            <w:proofErr w:type="spellEnd"/>
            <w:r w:rsidRPr="00944C89">
              <w:rPr>
                <w:rFonts w:ascii="Arial" w:hAnsi="Arial" w:cs="Arial"/>
              </w:rPr>
              <w:t>)</w:t>
            </w:r>
          </w:p>
        </w:tc>
        <w:tc>
          <w:tcPr>
            <w:tcW w:w="5034" w:type="dxa"/>
          </w:tcPr>
          <w:p w:rsidR="00DD391B" w:rsidRPr="00944C89" w:rsidRDefault="00DD391B" w:rsidP="00A956DB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2000х</w:t>
            </w:r>
            <w:r>
              <w:rPr>
                <w:rFonts w:ascii="Arial" w:hAnsi="Arial" w:cs="Arial"/>
              </w:rPr>
              <w:t>2</w:t>
            </w:r>
            <w:r w:rsidR="00A956DB">
              <w:rPr>
                <w:rFonts w:ascii="Arial" w:hAnsi="Arial" w:cs="Arial"/>
              </w:rPr>
              <w:t>8</w:t>
            </w:r>
            <w:r w:rsidRPr="00944C89">
              <w:rPr>
                <w:rFonts w:ascii="Arial" w:hAnsi="Arial" w:cs="Arial"/>
              </w:rPr>
              <w:t>00х600 мм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Масса</w:t>
            </w:r>
          </w:p>
        </w:tc>
        <w:tc>
          <w:tcPr>
            <w:tcW w:w="5034" w:type="dxa"/>
          </w:tcPr>
          <w:p w:rsidR="00DD391B" w:rsidRPr="00944C89" w:rsidRDefault="00162CDC" w:rsidP="00F14C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DD391B" w:rsidRPr="00944C89">
              <w:rPr>
                <w:rFonts w:ascii="Arial" w:hAnsi="Arial" w:cs="Arial"/>
              </w:rPr>
              <w:t>00кг</w:t>
            </w:r>
          </w:p>
        </w:tc>
      </w:tr>
      <w:tr w:rsidR="00DD391B" w:rsidRPr="00944C89" w:rsidTr="001B20FB">
        <w:trPr>
          <w:jc w:val="center"/>
        </w:trPr>
        <w:tc>
          <w:tcPr>
            <w:tcW w:w="524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</w:rPr>
              <w:t>Степень защиты</w:t>
            </w:r>
          </w:p>
        </w:tc>
        <w:tc>
          <w:tcPr>
            <w:tcW w:w="5034" w:type="dxa"/>
          </w:tcPr>
          <w:p w:rsidR="00DD391B" w:rsidRPr="00944C89" w:rsidRDefault="00DD391B" w:rsidP="00F14C82">
            <w:pPr>
              <w:rPr>
                <w:rFonts w:ascii="Arial" w:hAnsi="Arial" w:cs="Arial"/>
              </w:rPr>
            </w:pPr>
            <w:r w:rsidRPr="00944C89">
              <w:rPr>
                <w:rFonts w:ascii="Arial" w:hAnsi="Arial" w:cs="Arial"/>
                <w:lang w:val="en-US"/>
              </w:rPr>
              <w:t>IP</w:t>
            </w:r>
            <w:r w:rsidRPr="00944C89">
              <w:rPr>
                <w:rFonts w:ascii="Arial" w:hAnsi="Arial" w:cs="Arial"/>
              </w:rPr>
              <w:t>40</w:t>
            </w:r>
          </w:p>
        </w:tc>
      </w:tr>
    </w:tbl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3C14EE" w:rsidRPr="003C14EE" w:rsidRDefault="003C14EE" w:rsidP="003C14EE">
      <w:pPr>
        <w:pStyle w:val="11"/>
        <w:numPr>
          <w:ilvl w:val="0"/>
          <w:numId w:val="16"/>
        </w:numPr>
        <w:spacing w:line="360" w:lineRule="auto"/>
        <w:rPr>
          <w:rFonts w:cs="Arial"/>
        </w:rPr>
      </w:pPr>
      <w:bookmarkStart w:id="5" w:name="_Toc378066844"/>
      <w:bookmarkStart w:id="6" w:name="_Toc392495257"/>
      <w:r w:rsidRPr="003C14EE">
        <w:rPr>
          <w:rFonts w:cs="Arial"/>
        </w:rPr>
        <w:t>Климатические  условия  проведения  испытаний</w:t>
      </w:r>
      <w:bookmarkEnd w:id="5"/>
      <w:bookmarkEnd w:id="6"/>
    </w:p>
    <w:p w:rsidR="003C14EE" w:rsidRPr="003C14EE" w:rsidRDefault="003C14EE" w:rsidP="003C14EE">
      <w:pPr>
        <w:rPr>
          <w:rFonts w:ascii="Arial" w:hAnsi="Arial" w:cs="Arial"/>
        </w:rPr>
      </w:pPr>
    </w:p>
    <w:p w:rsidR="003C14EE" w:rsidRPr="003C14EE" w:rsidRDefault="003C14EE" w:rsidP="003C14EE">
      <w:pPr>
        <w:pStyle w:val="af2"/>
        <w:numPr>
          <w:ilvl w:val="0"/>
          <w:numId w:val="29"/>
        </w:numPr>
        <w:autoSpaceDE w:val="0"/>
        <w:autoSpaceDN w:val="0"/>
        <w:adjustRightInd w:val="0"/>
        <w:rPr>
          <w:rFonts w:ascii="Arial" w:hAnsi="Arial" w:cs="Arial"/>
        </w:rPr>
      </w:pPr>
      <w:r w:rsidRPr="003C14EE">
        <w:rPr>
          <w:rFonts w:ascii="Arial" w:hAnsi="Arial" w:cs="Arial"/>
        </w:rPr>
        <w:t xml:space="preserve">Температура окружающего воздуха - (19…22) </w:t>
      </w:r>
      <m:oMath>
        <m:r>
          <m:rPr>
            <m:sty m:val="p"/>
          </m:rPr>
          <w:rPr>
            <w:rFonts w:ascii="Cambria Math" w:hAnsi="Cambria Math" w:cs="Arial"/>
          </w:rPr>
          <m:t>℃</m:t>
        </m:r>
      </m:oMath>
      <w:r w:rsidRPr="003C14EE">
        <w:rPr>
          <w:rFonts w:ascii="Arial" w:hAnsi="Arial" w:cs="Arial"/>
        </w:rPr>
        <w:t>;</w:t>
      </w:r>
    </w:p>
    <w:p w:rsidR="003C14EE" w:rsidRPr="003C14EE" w:rsidRDefault="003C14EE" w:rsidP="003C14EE">
      <w:pPr>
        <w:pStyle w:val="af2"/>
        <w:numPr>
          <w:ilvl w:val="0"/>
          <w:numId w:val="29"/>
        </w:numPr>
        <w:autoSpaceDE w:val="0"/>
        <w:autoSpaceDN w:val="0"/>
        <w:adjustRightInd w:val="0"/>
        <w:rPr>
          <w:rFonts w:ascii="Arial" w:hAnsi="Arial" w:cs="Arial"/>
        </w:rPr>
      </w:pPr>
      <w:r w:rsidRPr="003C14EE">
        <w:rPr>
          <w:rFonts w:ascii="Arial" w:hAnsi="Arial" w:cs="Arial"/>
        </w:rPr>
        <w:t>Относительная влажность - (40…66) %;</w:t>
      </w:r>
    </w:p>
    <w:p w:rsidR="003C14EE" w:rsidRPr="003C14EE" w:rsidRDefault="003C14EE" w:rsidP="003C14EE">
      <w:pPr>
        <w:pStyle w:val="af2"/>
        <w:numPr>
          <w:ilvl w:val="0"/>
          <w:numId w:val="29"/>
        </w:numPr>
        <w:autoSpaceDE w:val="0"/>
        <w:autoSpaceDN w:val="0"/>
        <w:adjustRightInd w:val="0"/>
        <w:rPr>
          <w:rFonts w:ascii="Arial" w:hAnsi="Arial" w:cs="Arial"/>
        </w:rPr>
      </w:pPr>
      <w:r w:rsidRPr="003C14EE">
        <w:rPr>
          <w:rFonts w:ascii="Arial" w:hAnsi="Arial" w:cs="Arial"/>
        </w:rPr>
        <w:t xml:space="preserve">Атмосферное давление - (740 … 760) мм </w:t>
      </w:r>
      <w:proofErr w:type="spellStart"/>
      <w:r w:rsidRPr="003C14EE">
        <w:rPr>
          <w:rFonts w:ascii="Arial" w:hAnsi="Arial" w:cs="Arial"/>
        </w:rPr>
        <w:t>рт</w:t>
      </w:r>
      <w:proofErr w:type="spellEnd"/>
      <w:r w:rsidRPr="003C14EE">
        <w:rPr>
          <w:rFonts w:ascii="Arial" w:hAnsi="Arial" w:cs="Arial"/>
        </w:rPr>
        <w:t>. ст.;</w:t>
      </w:r>
    </w:p>
    <w:p w:rsidR="003C14EE" w:rsidRPr="003C14EE" w:rsidRDefault="003C14EE" w:rsidP="003C14EE">
      <w:pPr>
        <w:pStyle w:val="af2"/>
        <w:numPr>
          <w:ilvl w:val="0"/>
          <w:numId w:val="29"/>
        </w:numPr>
        <w:autoSpaceDE w:val="0"/>
        <w:autoSpaceDN w:val="0"/>
        <w:adjustRightInd w:val="0"/>
        <w:rPr>
          <w:rFonts w:ascii="Arial" w:hAnsi="Arial" w:cs="Arial"/>
        </w:rPr>
      </w:pPr>
      <w:r w:rsidRPr="003C14EE">
        <w:rPr>
          <w:rFonts w:ascii="Arial" w:hAnsi="Arial" w:cs="Arial"/>
        </w:rPr>
        <w:t>Иные условия указываются для конкретных видов испытаний.</w:t>
      </w:r>
    </w:p>
    <w:p w:rsidR="003C14EE" w:rsidRPr="003C14EE" w:rsidRDefault="003C14EE" w:rsidP="003C14EE">
      <w:pPr>
        <w:ind w:right="57" w:firstLine="170"/>
        <w:jc w:val="both"/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BC519B" w:rsidRPr="00F368C4" w:rsidRDefault="00BC519B" w:rsidP="00827A9B">
      <w:pPr>
        <w:rPr>
          <w:rFonts w:ascii="Arial" w:hAnsi="Arial" w:cs="Arial"/>
        </w:rPr>
      </w:pPr>
    </w:p>
    <w:p w:rsidR="00014885" w:rsidRPr="00F368C4" w:rsidRDefault="00014885" w:rsidP="00827A9B">
      <w:pPr>
        <w:rPr>
          <w:rFonts w:ascii="Arial" w:hAnsi="Arial" w:cs="Arial"/>
        </w:rPr>
      </w:pPr>
    </w:p>
    <w:p w:rsidR="00014885" w:rsidRPr="00F368C4" w:rsidRDefault="00014885" w:rsidP="00827A9B">
      <w:pPr>
        <w:rPr>
          <w:rFonts w:ascii="Arial" w:hAnsi="Arial" w:cs="Arial"/>
        </w:rPr>
      </w:pPr>
    </w:p>
    <w:p w:rsidR="00014885" w:rsidRPr="00F368C4" w:rsidRDefault="00014885" w:rsidP="00827A9B">
      <w:pPr>
        <w:rPr>
          <w:rFonts w:ascii="Arial" w:hAnsi="Arial" w:cs="Arial"/>
        </w:rPr>
      </w:pPr>
    </w:p>
    <w:p w:rsidR="00A6697D" w:rsidRPr="00A6697D" w:rsidRDefault="00A6697D" w:rsidP="00A6697D">
      <w:pPr>
        <w:pStyle w:val="11"/>
        <w:numPr>
          <w:ilvl w:val="0"/>
          <w:numId w:val="16"/>
        </w:numPr>
        <w:spacing w:line="360" w:lineRule="auto"/>
        <w:rPr>
          <w:rFonts w:cs="Arial"/>
        </w:rPr>
      </w:pPr>
      <w:bookmarkStart w:id="7" w:name="_Toc378066845"/>
      <w:bookmarkStart w:id="8" w:name="_Toc392495258"/>
      <w:r w:rsidRPr="00A6697D">
        <w:rPr>
          <w:rFonts w:cs="Arial"/>
        </w:rPr>
        <w:lastRenderedPageBreak/>
        <w:t>Программа испытаний</w:t>
      </w:r>
      <w:bookmarkEnd w:id="7"/>
      <w:bookmarkEnd w:id="8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282"/>
        <w:gridCol w:w="2254"/>
      </w:tblGrid>
      <w:tr w:rsidR="00A6697D" w:rsidRPr="00A6697D" w:rsidTr="00220CCA">
        <w:tc>
          <w:tcPr>
            <w:tcW w:w="4928" w:type="dxa"/>
            <w:vAlign w:val="center"/>
          </w:tcPr>
          <w:p w:rsidR="00A6697D" w:rsidRPr="00A6697D" w:rsidRDefault="00A6697D" w:rsidP="00F14C82">
            <w:pPr>
              <w:rPr>
                <w:rFonts w:ascii="Arial" w:hAnsi="Arial" w:cs="Arial"/>
              </w:rPr>
            </w:pPr>
            <w:r w:rsidRPr="00A6697D">
              <w:rPr>
                <w:rFonts w:ascii="Arial" w:hAnsi="Arial" w:cs="Arial"/>
              </w:rPr>
              <w:t>Наименование параметра, вид испытаний или проверки</w:t>
            </w:r>
          </w:p>
        </w:tc>
        <w:tc>
          <w:tcPr>
            <w:tcW w:w="2282" w:type="dxa"/>
            <w:vAlign w:val="center"/>
          </w:tcPr>
          <w:p w:rsidR="00A6697D" w:rsidRPr="00A6697D" w:rsidRDefault="00A6697D" w:rsidP="00F14C82">
            <w:pPr>
              <w:rPr>
                <w:rFonts w:ascii="Arial" w:hAnsi="Arial" w:cs="Arial"/>
              </w:rPr>
            </w:pPr>
            <w:r w:rsidRPr="00A6697D">
              <w:rPr>
                <w:rFonts w:ascii="Arial" w:hAnsi="Arial" w:cs="Arial"/>
              </w:rPr>
              <w:t>П.п. ГОСТ Р 51321.1-2007</w:t>
            </w:r>
          </w:p>
        </w:tc>
        <w:tc>
          <w:tcPr>
            <w:tcW w:w="2254" w:type="dxa"/>
            <w:vAlign w:val="center"/>
          </w:tcPr>
          <w:p w:rsidR="00A6697D" w:rsidRPr="00A6697D" w:rsidRDefault="00A6697D" w:rsidP="00F14C82">
            <w:pPr>
              <w:rPr>
                <w:rFonts w:ascii="Arial" w:hAnsi="Arial" w:cs="Arial"/>
                <w:bCs/>
              </w:rPr>
            </w:pPr>
            <w:r w:rsidRPr="00A6697D">
              <w:rPr>
                <w:rFonts w:ascii="Arial" w:hAnsi="Arial" w:cs="Arial"/>
              </w:rPr>
              <w:t>Вывод о соответствии или не соответствии</w:t>
            </w:r>
          </w:p>
        </w:tc>
      </w:tr>
      <w:tr w:rsidR="00A6697D" w:rsidRPr="00A6697D" w:rsidTr="00220CCA">
        <w:tc>
          <w:tcPr>
            <w:tcW w:w="4928" w:type="dxa"/>
            <w:vAlign w:val="center"/>
          </w:tcPr>
          <w:p w:rsidR="00A6697D" w:rsidRPr="00A6697D" w:rsidRDefault="00A6697D" w:rsidP="00F14C82">
            <w:pPr>
              <w:rPr>
                <w:rFonts w:ascii="Arial" w:hAnsi="Arial" w:cs="Arial"/>
              </w:rPr>
            </w:pPr>
            <w:r w:rsidRPr="00A6697D">
              <w:rPr>
                <w:rFonts w:ascii="Arial" w:hAnsi="Arial" w:cs="Arial"/>
              </w:rPr>
              <w:t>Монтаж, опробование функционирования</w:t>
            </w:r>
          </w:p>
        </w:tc>
        <w:tc>
          <w:tcPr>
            <w:tcW w:w="2282" w:type="dxa"/>
            <w:vAlign w:val="center"/>
          </w:tcPr>
          <w:p w:rsidR="00A6697D" w:rsidRPr="00A6697D" w:rsidRDefault="00A6697D" w:rsidP="00F14C82">
            <w:pPr>
              <w:rPr>
                <w:rFonts w:ascii="Arial" w:hAnsi="Arial" w:cs="Arial"/>
              </w:rPr>
            </w:pPr>
            <w:r w:rsidRPr="00A6697D">
              <w:rPr>
                <w:rFonts w:ascii="Arial" w:hAnsi="Arial" w:cs="Arial"/>
              </w:rPr>
              <w:t>8.3.1</w:t>
            </w:r>
          </w:p>
        </w:tc>
        <w:tc>
          <w:tcPr>
            <w:tcW w:w="2254" w:type="dxa"/>
          </w:tcPr>
          <w:p w:rsidR="00A6697D" w:rsidRPr="00A6697D" w:rsidRDefault="00A6697D" w:rsidP="00F14C82">
            <w:pPr>
              <w:rPr>
                <w:rFonts w:ascii="Arial" w:hAnsi="Arial" w:cs="Arial"/>
              </w:rPr>
            </w:pPr>
            <w:r w:rsidRPr="00A6697D">
              <w:rPr>
                <w:rFonts w:ascii="Arial" w:hAnsi="Arial" w:cs="Arial"/>
              </w:rPr>
              <w:t>Соответствует</w:t>
            </w:r>
          </w:p>
        </w:tc>
      </w:tr>
      <w:tr w:rsidR="00A6697D" w:rsidRPr="00A6697D" w:rsidTr="00220CCA">
        <w:tc>
          <w:tcPr>
            <w:tcW w:w="4928" w:type="dxa"/>
            <w:vAlign w:val="center"/>
          </w:tcPr>
          <w:p w:rsidR="00A6697D" w:rsidRPr="00A6697D" w:rsidRDefault="00A6697D" w:rsidP="00F14C82">
            <w:pPr>
              <w:rPr>
                <w:rFonts w:ascii="Arial" w:hAnsi="Arial" w:cs="Arial"/>
              </w:rPr>
            </w:pPr>
            <w:r w:rsidRPr="00A6697D">
              <w:rPr>
                <w:rFonts w:ascii="Arial" w:hAnsi="Arial" w:cs="Arial"/>
              </w:rPr>
              <w:t>Изоляция</w:t>
            </w:r>
          </w:p>
        </w:tc>
        <w:tc>
          <w:tcPr>
            <w:tcW w:w="2282" w:type="dxa"/>
            <w:vAlign w:val="center"/>
          </w:tcPr>
          <w:p w:rsidR="00A6697D" w:rsidRPr="00A6697D" w:rsidRDefault="00A6697D" w:rsidP="00F14C82">
            <w:pPr>
              <w:rPr>
                <w:rFonts w:ascii="Arial" w:hAnsi="Arial" w:cs="Arial"/>
              </w:rPr>
            </w:pPr>
            <w:r w:rsidRPr="00A6697D">
              <w:rPr>
                <w:rFonts w:ascii="Arial" w:hAnsi="Arial" w:cs="Arial"/>
              </w:rPr>
              <w:t>8.3.2*</w:t>
            </w:r>
          </w:p>
        </w:tc>
        <w:tc>
          <w:tcPr>
            <w:tcW w:w="2254" w:type="dxa"/>
          </w:tcPr>
          <w:p w:rsidR="00A6697D" w:rsidRPr="00A6697D" w:rsidRDefault="00A6697D" w:rsidP="00F14C82">
            <w:pPr>
              <w:rPr>
                <w:rFonts w:ascii="Arial" w:hAnsi="Arial" w:cs="Arial"/>
              </w:rPr>
            </w:pPr>
            <w:r w:rsidRPr="00A6697D">
              <w:rPr>
                <w:rFonts w:ascii="Arial" w:hAnsi="Arial" w:cs="Arial"/>
              </w:rPr>
              <w:t>Соответствует</w:t>
            </w:r>
          </w:p>
        </w:tc>
      </w:tr>
      <w:tr w:rsidR="00A6697D" w:rsidRPr="00A6697D" w:rsidTr="00220CCA">
        <w:tc>
          <w:tcPr>
            <w:tcW w:w="4928" w:type="dxa"/>
            <w:vAlign w:val="center"/>
          </w:tcPr>
          <w:p w:rsidR="00A6697D" w:rsidRPr="00A6697D" w:rsidRDefault="00A6697D" w:rsidP="00F14C82">
            <w:pPr>
              <w:rPr>
                <w:rFonts w:ascii="Arial" w:hAnsi="Arial" w:cs="Arial"/>
              </w:rPr>
            </w:pPr>
            <w:r w:rsidRPr="00A6697D">
              <w:rPr>
                <w:rFonts w:ascii="Arial" w:hAnsi="Arial" w:cs="Arial"/>
              </w:rPr>
              <w:t>Средства защиты</w:t>
            </w:r>
          </w:p>
        </w:tc>
        <w:tc>
          <w:tcPr>
            <w:tcW w:w="2282" w:type="dxa"/>
            <w:vAlign w:val="center"/>
          </w:tcPr>
          <w:p w:rsidR="00A6697D" w:rsidRPr="00A6697D" w:rsidRDefault="00A6697D" w:rsidP="00F14C82">
            <w:pPr>
              <w:rPr>
                <w:rFonts w:ascii="Arial" w:hAnsi="Arial" w:cs="Arial"/>
              </w:rPr>
            </w:pPr>
            <w:r w:rsidRPr="00A6697D">
              <w:rPr>
                <w:rFonts w:ascii="Arial" w:hAnsi="Arial" w:cs="Arial"/>
              </w:rPr>
              <w:t>8.3.3</w:t>
            </w:r>
          </w:p>
        </w:tc>
        <w:tc>
          <w:tcPr>
            <w:tcW w:w="2254" w:type="dxa"/>
          </w:tcPr>
          <w:p w:rsidR="00A6697D" w:rsidRPr="00A6697D" w:rsidRDefault="00A6697D" w:rsidP="00F14C82">
            <w:pPr>
              <w:rPr>
                <w:rFonts w:ascii="Arial" w:hAnsi="Arial" w:cs="Arial"/>
              </w:rPr>
            </w:pPr>
            <w:r w:rsidRPr="00A6697D">
              <w:rPr>
                <w:rFonts w:ascii="Arial" w:hAnsi="Arial" w:cs="Arial"/>
              </w:rPr>
              <w:t>Соответствует</w:t>
            </w:r>
          </w:p>
        </w:tc>
      </w:tr>
      <w:tr w:rsidR="00A6697D" w:rsidRPr="00A6697D" w:rsidTr="00220CCA">
        <w:tc>
          <w:tcPr>
            <w:tcW w:w="9464" w:type="dxa"/>
            <w:gridSpan w:val="3"/>
            <w:vAlign w:val="center"/>
          </w:tcPr>
          <w:p w:rsidR="00A6697D" w:rsidRPr="00A6697D" w:rsidRDefault="00A6697D" w:rsidP="00F14C82">
            <w:pPr>
              <w:rPr>
                <w:rFonts w:ascii="Arial" w:hAnsi="Arial" w:cs="Arial"/>
              </w:rPr>
            </w:pPr>
            <w:r w:rsidRPr="00A6697D">
              <w:rPr>
                <w:rFonts w:ascii="Arial" w:hAnsi="Arial" w:cs="Arial"/>
                <w:sz w:val="20"/>
                <w:szCs w:val="20"/>
              </w:rPr>
              <w:t>*- согласно п.8.3.2 ГОСТ Р 51321.1-2007, для ЧИ НКУ может проводиться либо проверка электрической прочности изоляции по 8.3.2 или проверка сопротивления изоляции по 8.3.4</w:t>
            </w:r>
          </w:p>
        </w:tc>
      </w:tr>
    </w:tbl>
    <w:p w:rsidR="00014885" w:rsidRPr="00A6697D" w:rsidRDefault="00014885" w:rsidP="00827A9B">
      <w:pPr>
        <w:rPr>
          <w:rFonts w:ascii="Arial" w:hAnsi="Arial" w:cs="Arial"/>
        </w:rPr>
      </w:pPr>
    </w:p>
    <w:p w:rsidR="00A6697D" w:rsidRPr="00A6697D" w:rsidRDefault="00A6697D" w:rsidP="00A6697D">
      <w:pPr>
        <w:pStyle w:val="11"/>
        <w:numPr>
          <w:ilvl w:val="0"/>
          <w:numId w:val="16"/>
        </w:numPr>
        <w:spacing w:line="360" w:lineRule="auto"/>
        <w:rPr>
          <w:rFonts w:cs="Arial"/>
        </w:rPr>
      </w:pPr>
      <w:bookmarkStart w:id="9" w:name="_Toc378066846"/>
      <w:bookmarkStart w:id="10" w:name="_Toc392495259"/>
      <w:r w:rsidRPr="00A6697D">
        <w:rPr>
          <w:rFonts w:cs="Arial"/>
        </w:rPr>
        <w:t>Результаты  испытаний</w:t>
      </w:r>
      <w:bookmarkEnd w:id="9"/>
      <w:bookmarkEnd w:id="10"/>
    </w:p>
    <w:p w:rsidR="00A6697D" w:rsidRPr="00A6697D" w:rsidRDefault="00A6697D" w:rsidP="00A6697D">
      <w:pPr>
        <w:ind w:right="57" w:firstLine="709"/>
        <w:jc w:val="both"/>
        <w:rPr>
          <w:rFonts w:ascii="Arial" w:hAnsi="Arial" w:cs="Arial"/>
          <w:sz w:val="28"/>
        </w:rPr>
      </w:pPr>
      <w:r w:rsidRPr="00A6697D">
        <w:rPr>
          <w:rFonts w:ascii="Arial" w:hAnsi="Arial" w:cs="Arial"/>
        </w:rPr>
        <w:t xml:space="preserve">Результаты   испытаний  приведены в  таблице </w:t>
      </w:r>
      <w:r w:rsidR="00230325">
        <w:rPr>
          <w:rFonts w:ascii="Arial" w:hAnsi="Arial" w:cs="Arial"/>
        </w:rPr>
        <w:t>3</w:t>
      </w:r>
      <w:r w:rsidRPr="00A6697D">
        <w:rPr>
          <w:rFonts w:ascii="Arial" w:hAnsi="Arial" w:cs="Arial"/>
        </w:rPr>
        <w:t>.</w:t>
      </w:r>
    </w:p>
    <w:p w:rsidR="00A6697D" w:rsidRPr="00A6697D" w:rsidRDefault="00A6697D" w:rsidP="00A6697D">
      <w:pPr>
        <w:ind w:right="57"/>
        <w:jc w:val="both"/>
        <w:rPr>
          <w:rFonts w:ascii="Arial" w:hAnsi="Arial" w:cs="Arial"/>
          <w:sz w:val="28"/>
        </w:rPr>
      </w:pPr>
    </w:p>
    <w:p w:rsidR="00A6697D" w:rsidRPr="00A6697D" w:rsidRDefault="00A6697D" w:rsidP="00A6697D">
      <w:pPr>
        <w:jc w:val="both"/>
        <w:rPr>
          <w:rFonts w:ascii="Arial" w:hAnsi="Arial" w:cs="Arial"/>
          <w:sz w:val="28"/>
        </w:rPr>
      </w:pPr>
      <w:r w:rsidRPr="00A6697D">
        <w:rPr>
          <w:rFonts w:ascii="Arial" w:hAnsi="Arial" w:cs="Arial"/>
        </w:rPr>
        <w:t>Обозначения:</w:t>
      </w:r>
    </w:p>
    <w:p w:rsidR="00A6697D" w:rsidRPr="00A6697D" w:rsidRDefault="00A6697D" w:rsidP="00A6697D">
      <w:pPr>
        <w:autoSpaceDE w:val="0"/>
        <w:autoSpaceDN w:val="0"/>
        <w:adjustRightInd w:val="0"/>
        <w:rPr>
          <w:rFonts w:ascii="Arial" w:hAnsi="Arial" w:cs="Arial"/>
        </w:rPr>
      </w:pPr>
      <w:r w:rsidRPr="00A6697D">
        <w:rPr>
          <w:rFonts w:ascii="Arial" w:hAnsi="Arial" w:cs="Arial"/>
        </w:rPr>
        <w:t>X - требование применяется/ испытание проводилось.</w:t>
      </w:r>
    </w:p>
    <w:p w:rsidR="00A6697D" w:rsidRPr="00A6697D" w:rsidRDefault="00A6697D" w:rsidP="00A6697D">
      <w:pPr>
        <w:autoSpaceDE w:val="0"/>
        <w:autoSpaceDN w:val="0"/>
        <w:adjustRightInd w:val="0"/>
        <w:rPr>
          <w:rFonts w:ascii="Arial" w:hAnsi="Arial" w:cs="Arial"/>
        </w:rPr>
      </w:pPr>
      <w:r w:rsidRPr="00A6697D">
        <w:rPr>
          <w:rFonts w:ascii="Arial" w:hAnsi="Arial" w:cs="Arial"/>
        </w:rPr>
        <w:t>XX - требование не применяется/ испытание не проводилось</w:t>
      </w:r>
    </w:p>
    <w:p w:rsidR="00A6697D" w:rsidRPr="00A6697D" w:rsidRDefault="00A6697D" w:rsidP="00A6697D">
      <w:pPr>
        <w:autoSpaceDE w:val="0"/>
        <w:autoSpaceDN w:val="0"/>
        <w:adjustRightInd w:val="0"/>
        <w:rPr>
          <w:rFonts w:ascii="Arial" w:hAnsi="Arial" w:cs="Arial"/>
        </w:rPr>
      </w:pPr>
      <w:r w:rsidRPr="00A6697D">
        <w:rPr>
          <w:rFonts w:ascii="Arial" w:hAnsi="Arial" w:cs="Arial"/>
        </w:rPr>
        <w:t>Да - соответствует требованиям/ результат испытания положительный</w:t>
      </w:r>
    </w:p>
    <w:p w:rsidR="00A6697D" w:rsidRPr="00A6697D" w:rsidRDefault="00A6697D" w:rsidP="00A6697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A6697D">
        <w:rPr>
          <w:rFonts w:ascii="Arial" w:hAnsi="Arial" w:cs="Arial"/>
        </w:rPr>
        <w:t>Нет - не соответствует требованиям/ результат испытания отрицательный</w:t>
      </w:r>
    </w:p>
    <w:p w:rsidR="00014885" w:rsidRPr="00A6697D" w:rsidRDefault="00014885" w:rsidP="00827A9B">
      <w:pPr>
        <w:rPr>
          <w:rFonts w:ascii="Arial" w:hAnsi="Arial" w:cs="Arial"/>
        </w:rPr>
      </w:pPr>
    </w:p>
    <w:p w:rsidR="00427A36" w:rsidRPr="00324BDB" w:rsidRDefault="00427A36" w:rsidP="00427A36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324BDB">
        <w:rPr>
          <w:rFonts w:ascii="Arial" w:hAnsi="Arial" w:cs="Arial"/>
          <w:sz w:val="20"/>
          <w:szCs w:val="20"/>
        </w:rPr>
        <w:t xml:space="preserve">Таблица </w:t>
      </w:r>
      <w:r w:rsidR="00230325">
        <w:rPr>
          <w:rFonts w:ascii="Arial" w:hAnsi="Arial" w:cs="Arial"/>
          <w:sz w:val="20"/>
          <w:szCs w:val="20"/>
        </w:rPr>
        <w:t>3</w:t>
      </w:r>
    </w:p>
    <w:tbl>
      <w:tblPr>
        <w:tblW w:w="5367" w:type="pct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452"/>
        <w:gridCol w:w="6521"/>
        <w:gridCol w:w="853"/>
        <w:gridCol w:w="1446"/>
      </w:tblGrid>
      <w:tr w:rsidR="00541075" w:rsidRPr="00541075" w:rsidTr="002D75AA">
        <w:trPr>
          <w:tblHeader/>
          <w:jc w:val="center"/>
        </w:trPr>
        <w:tc>
          <w:tcPr>
            <w:tcW w:w="707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№ п. ГОСТ Р 51321.1-2007</w:t>
            </w: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Наименования требования, испытания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541075">
            <w:pPr>
              <w:jc w:val="both"/>
              <w:rPr>
                <w:rFonts w:ascii="Arial" w:hAnsi="Arial" w:cs="Arial"/>
              </w:rPr>
            </w:pPr>
            <w:proofErr w:type="spellStart"/>
            <w:r w:rsidRPr="00541075">
              <w:rPr>
                <w:rFonts w:ascii="Arial" w:hAnsi="Arial" w:cs="Arial"/>
              </w:rPr>
              <w:t>Нор</w:t>
            </w:r>
            <w:r w:rsidR="00541075">
              <w:rPr>
                <w:rFonts w:ascii="Arial" w:hAnsi="Arial" w:cs="Arial"/>
              </w:rPr>
              <w:t>-</w:t>
            </w:r>
            <w:r w:rsidRPr="00541075">
              <w:rPr>
                <w:rFonts w:ascii="Arial" w:hAnsi="Arial" w:cs="Arial"/>
              </w:rPr>
              <w:t>ма</w:t>
            </w:r>
            <w:proofErr w:type="spellEnd"/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Результат проверки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 w:val="restar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8.3.1</w:t>
            </w: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Осмотр НКУ:</w:t>
            </w:r>
          </w:p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</w:rPr>
            </w:pPr>
            <w:r w:rsidRPr="00541075">
              <w:rPr>
                <w:rFonts w:ascii="Arial" w:hAnsi="Arial" w:cs="Arial"/>
                <w:iCs/>
              </w:rPr>
              <w:t>Правильность прокладки проводников и кабелей и изделий для их крепления:</w:t>
            </w:r>
          </w:p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Шины расположены так, чтобы при нормальных условиях эксплуатации исключалась возможность внутреннего короткого замыкания.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Расположение шин при горизонтальном расположении:</w:t>
            </w:r>
          </w:p>
          <w:p w:rsidR="00427A36" w:rsidRPr="00541075" w:rsidRDefault="00427A36" w:rsidP="00427A36">
            <w:pPr>
              <w:pStyle w:val="af2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  <w:iCs/>
              </w:rPr>
              <w:t>одна под другой: сверху вниз A-B-C-N-PE (PEN)</w:t>
            </w:r>
            <w:r w:rsidRPr="00541075">
              <w:rPr>
                <w:rFonts w:ascii="Arial" w:hAnsi="Arial" w:cs="Arial"/>
              </w:rPr>
              <w:t>;</w:t>
            </w:r>
          </w:p>
          <w:p w:rsidR="00427A36" w:rsidRPr="00541075" w:rsidRDefault="00427A36" w:rsidP="00427A36">
            <w:pPr>
              <w:pStyle w:val="af2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  <w:iCs/>
              </w:rPr>
              <w:t>одна за другой: наиболее удаленная шина А, затем фазы B-C-N, ближайшая к коридору обслуживания -   РЕ (PEN)</w:t>
            </w:r>
            <w:r w:rsidRPr="00541075">
              <w:rPr>
                <w:rFonts w:ascii="Arial" w:hAnsi="Arial" w:cs="Arial"/>
              </w:rPr>
              <w:t>;</w:t>
            </w:r>
          </w:p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ответвления от сборных шин, если смотреть на шины из коридора обслуживания:</w:t>
            </w:r>
          </w:p>
          <w:p w:rsidR="00427A36" w:rsidRPr="00541075" w:rsidRDefault="00427A36" w:rsidP="00427A36">
            <w:pPr>
              <w:pStyle w:val="af2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iCs/>
              </w:rPr>
            </w:pPr>
            <w:r w:rsidRPr="00541075">
              <w:rPr>
                <w:rFonts w:ascii="Arial" w:hAnsi="Arial" w:cs="Arial"/>
                <w:iCs/>
              </w:rPr>
              <w:t>слева направо A-B-C-N-PE (PEN)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Расположение шин при вертикальном расположении:</w:t>
            </w:r>
          </w:p>
          <w:p w:rsidR="00427A36" w:rsidRPr="00541075" w:rsidRDefault="00427A36" w:rsidP="00427A36">
            <w:pPr>
              <w:pStyle w:val="af2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ascii="Arial" w:hAnsi="Arial" w:cs="Arial"/>
                <w:iCs/>
              </w:rPr>
            </w:pPr>
            <w:r w:rsidRPr="00541075">
              <w:rPr>
                <w:rFonts w:ascii="Arial" w:hAnsi="Arial" w:cs="Arial"/>
                <w:iCs/>
              </w:rPr>
              <w:t>слева направо A-B-C-N-PE (PEN)</w:t>
            </w:r>
          </w:p>
          <w:p w:rsidR="00427A36" w:rsidRPr="00541075" w:rsidRDefault="00427A36" w:rsidP="00427A36">
            <w:pPr>
              <w:pStyle w:val="af2"/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iCs/>
              </w:rPr>
            </w:pPr>
            <w:r w:rsidRPr="00541075">
              <w:rPr>
                <w:rFonts w:ascii="Arial" w:hAnsi="Arial" w:cs="Arial"/>
                <w:iCs/>
              </w:rPr>
              <w:t>наиболее удаленная шина А, затем фазы B-C-N, ближайшая к коридору обслуживания - РЕ (PEN);</w:t>
            </w:r>
          </w:p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</w:rPr>
            </w:pPr>
            <w:r w:rsidRPr="00541075">
              <w:rPr>
                <w:rFonts w:ascii="Arial" w:hAnsi="Arial" w:cs="Arial"/>
              </w:rPr>
              <w:t xml:space="preserve">ответвления от сборных шин, если смотреть на шины из коридора обслуживания:  </w:t>
            </w:r>
            <w:r w:rsidRPr="00541075">
              <w:rPr>
                <w:rFonts w:ascii="Arial" w:hAnsi="Arial" w:cs="Arial"/>
                <w:iCs/>
                <w:lang w:val="en-US"/>
              </w:rPr>
              <w:t>A</w:t>
            </w:r>
            <w:r w:rsidRPr="00541075">
              <w:rPr>
                <w:rFonts w:ascii="Arial" w:hAnsi="Arial" w:cs="Arial"/>
                <w:iCs/>
              </w:rPr>
              <w:t>-</w:t>
            </w:r>
            <w:r w:rsidRPr="00541075">
              <w:rPr>
                <w:rFonts w:ascii="Arial" w:hAnsi="Arial" w:cs="Arial"/>
                <w:iCs/>
                <w:lang w:val="en-US"/>
              </w:rPr>
              <w:t>B</w:t>
            </w:r>
            <w:r w:rsidRPr="00541075">
              <w:rPr>
                <w:rFonts w:ascii="Arial" w:hAnsi="Arial" w:cs="Arial"/>
                <w:iCs/>
              </w:rPr>
              <w:t>-</w:t>
            </w:r>
            <w:r w:rsidRPr="00541075">
              <w:rPr>
                <w:rFonts w:ascii="Arial" w:hAnsi="Arial" w:cs="Arial"/>
                <w:iCs/>
                <w:lang w:val="en-US"/>
              </w:rPr>
              <w:t>C</w:t>
            </w:r>
            <w:r w:rsidRPr="00541075">
              <w:rPr>
                <w:rFonts w:ascii="Arial" w:hAnsi="Arial" w:cs="Arial"/>
                <w:iCs/>
              </w:rPr>
              <w:t>-</w:t>
            </w:r>
            <w:r w:rsidRPr="00541075">
              <w:rPr>
                <w:rFonts w:ascii="Arial" w:hAnsi="Arial" w:cs="Arial"/>
                <w:iCs/>
                <w:lang w:val="en-US"/>
              </w:rPr>
              <w:t>N</w:t>
            </w:r>
            <w:r w:rsidRPr="00541075">
              <w:rPr>
                <w:rFonts w:ascii="Arial" w:hAnsi="Arial" w:cs="Arial"/>
                <w:iCs/>
              </w:rPr>
              <w:t>-</w:t>
            </w:r>
            <w:r w:rsidRPr="00541075">
              <w:rPr>
                <w:rFonts w:ascii="Arial" w:hAnsi="Arial" w:cs="Arial"/>
                <w:iCs/>
                <w:lang w:val="en-US"/>
              </w:rPr>
              <w:t>PE</w:t>
            </w:r>
            <w:r w:rsidRPr="00541075">
              <w:rPr>
                <w:rFonts w:ascii="Arial" w:hAnsi="Arial" w:cs="Arial"/>
                <w:iCs/>
              </w:rPr>
              <w:t xml:space="preserve"> (</w:t>
            </w:r>
            <w:r w:rsidRPr="00541075">
              <w:rPr>
                <w:rFonts w:ascii="Arial" w:hAnsi="Arial" w:cs="Arial"/>
                <w:iCs/>
                <w:lang w:val="en-US"/>
              </w:rPr>
              <w:t>PEN</w:t>
            </w:r>
            <w:r w:rsidRPr="00541075">
              <w:rPr>
                <w:rFonts w:ascii="Arial" w:hAnsi="Arial" w:cs="Arial"/>
                <w:iCs/>
              </w:rPr>
              <w:t>) сверху вниз.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В конструкции вспомогательных цепей учтен тип системы заземления питающей сети.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 xml:space="preserve">Не защищенные аппаратами для защиты от короткого замыкания токоведущие проводники в НКУ выбраны и проложены в НКУ так, чтобы при нормальных условиях </w:t>
            </w:r>
            <w:r w:rsidRPr="00541075">
              <w:rPr>
                <w:rFonts w:ascii="Arial" w:hAnsi="Arial" w:cs="Arial"/>
              </w:rPr>
              <w:lastRenderedPageBreak/>
              <w:t>работы внутреннее короткое замыкание между фазами или между фазой и землей было маловероятным.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lastRenderedPageBreak/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CA579E">
            <w:pPr>
              <w:pStyle w:val="22"/>
              <w:spacing w:line="240" w:lineRule="exact"/>
              <w:ind w:firstLine="0"/>
              <w:rPr>
                <w:rFonts w:ascii="Arial" w:hAnsi="Arial" w:cs="Arial"/>
                <w:szCs w:val="24"/>
              </w:rPr>
            </w:pPr>
            <w:r w:rsidRPr="00541075">
              <w:rPr>
                <w:rFonts w:ascii="Arial" w:hAnsi="Arial" w:cs="Arial"/>
                <w:szCs w:val="24"/>
              </w:rPr>
              <w:t xml:space="preserve">Сечение проводников </w:t>
            </w:r>
            <w:bookmarkStart w:id="11" w:name="_GoBack"/>
            <w:bookmarkEnd w:id="11"/>
            <w:r w:rsidRPr="00541075">
              <w:rPr>
                <w:rFonts w:ascii="Arial" w:hAnsi="Arial" w:cs="Arial"/>
                <w:szCs w:val="24"/>
              </w:rPr>
              <w:t>соответствуют.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Номинальное рабочее напряжение цепей НКУ не превышает номинального напряжения изоляции.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 xml:space="preserve">На проводниках, соединяющих два расположенные рядом устройства, отсутствуют скрутки или паяные соединения 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Изолированные проводники не соприкасаются с неизолированными частями, находящимися под напряжением с различными потенциалами, или с острыми кромками.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Питание аппаратуры и измерительных приборов, установленных на съемных элементах оболочки или двери, подведено таким образом, чтобы предупредить возможность механического повреждения проводников в результате перемещения элементов или дверей.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К одному контактному зажиму подсоединен только один проводник, если конструкция контактных зажимов не допускает подсоединения большего количества проводников.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Степень защиты отдельных частей не отличается от степени защиты всего НКУ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Проверка размеров воздушных зазоров и расстояний утечки (визуальный осмотр)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Аппараты, входящие в состав НКУ, расположены на указанных в технических условиях расстояниях друг от друга.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Расстояния между неподвижно укрепленными токоведущими частями разной полярности, а также между ними и открытыми проводящими частями:</w:t>
            </w:r>
          </w:p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 xml:space="preserve">От неизолированных токоведущих частей до ограждений должны быть обеспечены расстояния не менее 100 мм при сетчатых и 40 мм при сплошных съемных ограждениях </w:t>
            </w:r>
            <w:r w:rsidRPr="00541075">
              <w:rPr>
                <w:rFonts w:ascii="Arial" w:hAnsi="Arial" w:cs="Arial"/>
                <w:iCs/>
              </w:rPr>
              <w:t>не менее 20 мм по поверхности изоляции не менее 12 мм по воздуху</w:t>
            </w:r>
          </w:p>
        </w:tc>
        <w:tc>
          <w:tcPr>
            <w:tcW w:w="415" w:type="pct"/>
            <w:vAlign w:val="bottom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bottom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Расстояния от неизолированных токоведущих частей до сетчатых ограждений не менее 100 мм при сетчатых ограждениях</w:t>
            </w:r>
          </w:p>
        </w:tc>
        <w:tc>
          <w:tcPr>
            <w:tcW w:w="415" w:type="pct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Расстояния от неизолированных токоведущих частей до сплошных ограждений не менее 40 мм при сплошных съемных ограждениях.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</w:rPr>
            </w:pPr>
            <w:r w:rsidRPr="00541075">
              <w:rPr>
                <w:rFonts w:ascii="Arial" w:hAnsi="Arial" w:cs="Arial"/>
                <w:iCs/>
              </w:rPr>
              <w:t>Информация и маркировка</w:t>
            </w:r>
          </w:p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</w:rPr>
            </w:pPr>
            <w:r w:rsidRPr="00541075">
              <w:rPr>
                <w:rFonts w:ascii="Arial" w:hAnsi="Arial" w:cs="Arial"/>
                <w:iCs/>
              </w:rPr>
              <w:t>Паспортная табличка</w:t>
            </w:r>
          </w:p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Паспортная табличка имеет стойкую к внешним воздействиям маркировку и расположена на видном, после установки НКУ, месте.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bottom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На паспортной табличке указаны:</w:t>
            </w:r>
          </w:p>
          <w:p w:rsidR="00427A36" w:rsidRPr="00541075" w:rsidRDefault="00427A36" w:rsidP="00427A36">
            <w:pPr>
              <w:pStyle w:val="af2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  <w:iCs/>
              </w:rPr>
              <w:lastRenderedPageBreak/>
              <w:t>наименование предприятия-изготовителя или его  товарный знак</w:t>
            </w:r>
            <w:r w:rsidRPr="00541075">
              <w:rPr>
                <w:rFonts w:ascii="Arial" w:hAnsi="Arial" w:cs="Arial"/>
              </w:rPr>
              <w:t>;</w:t>
            </w:r>
          </w:p>
          <w:p w:rsidR="00427A36" w:rsidRPr="00541075" w:rsidRDefault="00427A36" w:rsidP="00427A36">
            <w:pPr>
              <w:pStyle w:val="af2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Arial" w:hAnsi="Arial" w:cs="Arial"/>
                <w:iCs/>
              </w:rPr>
            </w:pPr>
            <w:r w:rsidRPr="00541075">
              <w:rPr>
                <w:rFonts w:ascii="Arial" w:hAnsi="Arial" w:cs="Arial"/>
                <w:iCs/>
              </w:rPr>
              <w:t>обозначение типа, идентификационный номер НКУ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lastRenderedPageBreak/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Внутри НКУ обеспечивается различимость отдельных цепей и их защитных устройств.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Маркировка установленной в НКУ аппаратуры соответствует МЭК 61346-1 а на схемах соединений - в МЭК 61082.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Маркировка на схемах соединений соответствует</w:t>
            </w:r>
          </w:p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МЭК 61082.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Схема соединения элементов НКУ соответствует схемам электрическим:</w:t>
            </w:r>
          </w:p>
          <w:p w:rsidR="00427A36" w:rsidRPr="00541075" w:rsidRDefault="00427A36" w:rsidP="00220CCA">
            <w:pPr>
              <w:pStyle w:val="af2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bookmarkStart w:id="12" w:name="OLE_LINK1"/>
            <w:bookmarkStart w:id="13" w:name="OLE_LINK2"/>
            <w:r w:rsidRPr="00541075">
              <w:rPr>
                <w:rFonts w:ascii="Arial" w:hAnsi="Arial" w:cs="Arial"/>
                <w:bCs/>
              </w:rPr>
              <w:t>РГА.</w:t>
            </w:r>
            <w:r w:rsidR="002F1D4E">
              <w:rPr>
                <w:rFonts w:ascii="Arial" w:hAnsi="Arial" w:cs="Arial"/>
                <w:bCs/>
              </w:rPr>
              <w:t>1076</w:t>
            </w:r>
            <w:r w:rsidRPr="00541075">
              <w:rPr>
                <w:rFonts w:ascii="Arial" w:hAnsi="Arial" w:cs="Arial"/>
                <w:bCs/>
              </w:rPr>
              <w:t>.00.000.Э3</w:t>
            </w:r>
            <w:bookmarkEnd w:id="12"/>
            <w:bookmarkEnd w:id="13"/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Элементы установленные в НКУ соответствует перечню элементов:</w:t>
            </w:r>
          </w:p>
          <w:p w:rsidR="00427A36" w:rsidRPr="00541075" w:rsidRDefault="00427A36" w:rsidP="00220CCA">
            <w:pPr>
              <w:pStyle w:val="af2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  <w:bCs/>
              </w:rPr>
              <w:t>РГА.</w:t>
            </w:r>
            <w:r w:rsidR="002F1D4E">
              <w:rPr>
                <w:rFonts w:ascii="Arial" w:hAnsi="Arial" w:cs="Arial"/>
                <w:bCs/>
              </w:rPr>
              <w:t>1076</w:t>
            </w:r>
            <w:r w:rsidRPr="00541075">
              <w:rPr>
                <w:rFonts w:ascii="Arial" w:hAnsi="Arial" w:cs="Arial"/>
                <w:bCs/>
              </w:rPr>
              <w:t>.00.000</w:t>
            </w:r>
            <w:r w:rsidRPr="00541075">
              <w:rPr>
                <w:rFonts w:ascii="Arial" w:hAnsi="Arial" w:cs="Arial"/>
              </w:rPr>
              <w:t xml:space="preserve">.ПЭ; 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Общий вид НКУ соответствует чертежам общего вида:</w:t>
            </w:r>
          </w:p>
          <w:p w:rsidR="00427A36" w:rsidRPr="00541075" w:rsidRDefault="00427A36" w:rsidP="00220CCA">
            <w:pPr>
              <w:pStyle w:val="af2"/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  <w:bCs/>
              </w:rPr>
              <w:t>РГА.</w:t>
            </w:r>
            <w:r w:rsidR="002F1D4E">
              <w:rPr>
                <w:rFonts w:ascii="Arial" w:hAnsi="Arial" w:cs="Arial"/>
                <w:bCs/>
              </w:rPr>
              <w:t>1076</w:t>
            </w:r>
            <w:r w:rsidRPr="00541075">
              <w:rPr>
                <w:rFonts w:ascii="Arial" w:hAnsi="Arial" w:cs="Arial"/>
                <w:bCs/>
              </w:rPr>
              <w:t>.00.000</w:t>
            </w:r>
            <w:r w:rsidRPr="00541075">
              <w:rPr>
                <w:rFonts w:ascii="Arial" w:hAnsi="Arial" w:cs="Arial"/>
              </w:rPr>
              <w:t xml:space="preserve">.ВО;  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1075">
              <w:rPr>
                <w:rFonts w:ascii="Arial" w:hAnsi="Arial" w:cs="Arial"/>
              </w:rPr>
              <w:t>Испытание НКУ на работоспособность методом подключения к сети 220/380В и проверкой функционирования функциональных блоков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  <w:b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  <w:b/>
              </w:rPr>
              <w:t>(см.п.9)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 w:val="restar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8.3.2</w:t>
            </w: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Электроизоляционные испытания</w:t>
            </w:r>
          </w:p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Согласно табл.7 п.8.2 ГОСТ Р 51321.1-2007, для ЧИ НКУ проверка электрической прочности изоляции по 8.3.2 может быть заменена на проверку сопротивления изоляции по 8.3.4</w:t>
            </w:r>
          </w:p>
        </w:tc>
        <w:tc>
          <w:tcPr>
            <w:tcW w:w="415" w:type="pct"/>
            <w:vMerge w:val="restar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Merge w:val="restar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К НКУ подключено все электрическое оборудование, кроме оборудования, рассчитанного на более низкое испытательное напряжение.</w:t>
            </w:r>
          </w:p>
        </w:tc>
        <w:tc>
          <w:tcPr>
            <w:tcW w:w="415" w:type="pct"/>
            <w:vMerge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705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От НКУ отключена аппаратура, в которой приложенное испытательное напряжение может вызвать протекание тока.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Все коммутационные аппараты находятся в замкнутом состоянии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 xml:space="preserve">Минимальное значение сопротивления изоляции для выводов </w:t>
            </w:r>
            <w:proofErr w:type="spellStart"/>
            <w:r w:rsidRPr="00541075">
              <w:rPr>
                <w:rFonts w:ascii="Arial" w:hAnsi="Arial" w:cs="Arial"/>
              </w:rPr>
              <w:t>НКУ:Вывод</w:t>
            </w:r>
            <w:proofErr w:type="spellEnd"/>
            <w:r w:rsidRPr="00541075">
              <w:rPr>
                <w:rFonts w:ascii="Arial" w:hAnsi="Arial" w:cs="Arial"/>
              </w:rPr>
              <w:t xml:space="preserve"> 1, МОм</w:t>
            </w:r>
          </w:p>
          <w:p w:rsidR="00427A36" w:rsidRPr="00541075" w:rsidRDefault="00427A36" w:rsidP="00F14C82">
            <w:pPr>
              <w:rPr>
                <w:rFonts w:ascii="Arial" w:hAnsi="Arial" w:cs="Arial"/>
                <w:highlight w:val="yellow"/>
              </w:rPr>
            </w:pPr>
            <w:r w:rsidRPr="00541075">
              <w:rPr>
                <w:rFonts w:ascii="Arial" w:hAnsi="Arial" w:cs="Arial"/>
              </w:rPr>
              <w:t>Вывод 2, МОм</w:t>
            </w:r>
          </w:p>
        </w:tc>
        <w:tc>
          <w:tcPr>
            <w:tcW w:w="415" w:type="pct"/>
            <w:vAlign w:val="bottom"/>
          </w:tcPr>
          <w:p w:rsidR="00427A36" w:rsidRPr="00541075" w:rsidRDefault="00427A36" w:rsidP="00F14C82">
            <w:pPr>
              <w:rPr>
                <w:rFonts w:ascii="Arial" w:hAnsi="Arial" w:cs="Arial"/>
                <w:lang w:val="en-US"/>
              </w:rPr>
            </w:pPr>
            <w:r w:rsidRPr="00541075">
              <w:rPr>
                <w:rFonts w:ascii="Arial" w:hAnsi="Arial" w:cs="Arial"/>
              </w:rPr>
              <w:t>0,</w:t>
            </w:r>
            <w:r w:rsidRPr="00541075">
              <w:rPr>
                <w:rFonts w:ascii="Arial" w:hAnsi="Arial" w:cs="Arial"/>
                <w:lang w:val="en-US"/>
              </w:rPr>
              <w:t>5</w:t>
            </w:r>
          </w:p>
          <w:p w:rsidR="00427A36" w:rsidRPr="00541075" w:rsidRDefault="00427A36" w:rsidP="00F14C82">
            <w:pPr>
              <w:rPr>
                <w:rFonts w:ascii="Arial" w:hAnsi="Arial" w:cs="Arial"/>
                <w:lang w:val="en-US"/>
              </w:rPr>
            </w:pPr>
            <w:r w:rsidRPr="00541075">
              <w:rPr>
                <w:rFonts w:ascii="Arial" w:hAnsi="Arial" w:cs="Arial"/>
              </w:rPr>
              <w:t>0,</w:t>
            </w:r>
            <w:r w:rsidRPr="00541075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  <w:lang w:val="en-US"/>
              </w:rPr>
              <w:t>&gt;</w:t>
            </w:r>
            <w:r w:rsidRPr="00541075">
              <w:rPr>
                <w:rFonts w:ascii="Arial" w:hAnsi="Arial" w:cs="Arial"/>
              </w:rPr>
              <w:t xml:space="preserve">20 </w:t>
            </w:r>
          </w:p>
          <w:p w:rsidR="00427A36" w:rsidRPr="00541075" w:rsidRDefault="00427A36" w:rsidP="00F14C82">
            <w:pPr>
              <w:rPr>
                <w:rFonts w:ascii="Arial" w:hAnsi="Arial" w:cs="Arial"/>
                <w:lang w:val="en-US"/>
              </w:rPr>
            </w:pPr>
            <w:r w:rsidRPr="00541075">
              <w:rPr>
                <w:rFonts w:ascii="Arial" w:hAnsi="Arial" w:cs="Arial"/>
                <w:lang w:val="en-US"/>
              </w:rPr>
              <w:t>&gt;</w:t>
            </w:r>
            <w:r w:rsidRPr="00541075">
              <w:rPr>
                <w:rFonts w:ascii="Arial" w:hAnsi="Arial" w:cs="Arial"/>
              </w:rPr>
              <w:t xml:space="preserve">20 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 w:val="restar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8.3.3</w:t>
            </w: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</w:rPr>
            </w:pPr>
            <w:r w:rsidRPr="00541075">
              <w:rPr>
                <w:rFonts w:ascii="Arial" w:hAnsi="Arial" w:cs="Arial"/>
                <w:iCs/>
              </w:rPr>
              <w:t>Проверка средств защиты и электрической непрерывности цепи защиты.</w:t>
            </w:r>
          </w:p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iCs/>
              </w:rPr>
            </w:pPr>
            <w:r w:rsidRPr="00541075">
              <w:rPr>
                <w:rFonts w:ascii="Arial" w:hAnsi="Arial" w:cs="Arial"/>
                <w:iCs/>
              </w:rPr>
              <w:t>Защита от прямого прикосновения к токоведущим частям с помощью ограждений и оболочек</w:t>
            </w:r>
          </w:p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1075">
              <w:rPr>
                <w:rFonts w:ascii="Arial" w:hAnsi="Arial" w:cs="Arial"/>
              </w:rPr>
              <w:t>Все наружные поверхности НКУ обеспечивают степень защиты от прямого прикосновения к токоведущим частям не менее IP2X.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1075">
              <w:rPr>
                <w:rFonts w:ascii="Arial" w:hAnsi="Arial" w:cs="Arial"/>
              </w:rPr>
              <w:t xml:space="preserve">Расстояние между механическими средствами защиты и токоведущими частями, находящимися под напряжением, не менее значений, установленных для </w:t>
            </w:r>
            <w:r w:rsidRPr="00541075">
              <w:rPr>
                <w:rFonts w:ascii="Arial" w:hAnsi="Arial" w:cs="Arial"/>
              </w:rPr>
              <w:lastRenderedPageBreak/>
              <w:t>зазоров и расстояний утечки в п. 7.1.2.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lastRenderedPageBreak/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1075">
              <w:rPr>
                <w:rFonts w:ascii="Arial" w:hAnsi="Arial" w:cs="Arial"/>
              </w:rPr>
              <w:t>Ограждения и оболочки прочно закреплены на местах их установки, и обладают достаточной прочностью и надежностью, чтобы выдерживать механические нагрузки, которые могут иметь место при нормальной эксплуатации, без уменьшения зазоров.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1075">
              <w:rPr>
                <w:rFonts w:ascii="Arial" w:hAnsi="Arial" w:cs="Arial"/>
              </w:rPr>
              <w:t>Открывание оболочки выполняется с помощью специального ключа или инструмента.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1075">
              <w:rPr>
                <w:rFonts w:ascii="Arial" w:hAnsi="Arial" w:cs="Arial"/>
              </w:rPr>
              <w:t>Все части, находящиеся под напряжением, до которых можно случайно дотронуться после того как дверь открыта, отключаются до открывания двери.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pStyle w:val="22"/>
              <w:spacing w:line="240" w:lineRule="exact"/>
              <w:ind w:left="-57" w:right="-57" w:firstLine="142"/>
              <w:rPr>
                <w:rFonts w:ascii="Arial" w:hAnsi="Arial" w:cs="Arial"/>
                <w:szCs w:val="24"/>
              </w:rPr>
            </w:pPr>
            <w:r w:rsidRPr="00541075">
              <w:rPr>
                <w:rFonts w:ascii="Arial" w:hAnsi="Arial" w:cs="Arial"/>
              </w:rPr>
              <w:t>НКУ имеет внутреннее ограждение, защищающее токоведущие части, находящиеся под напряжением, от случайного прикосновения при открытой двери.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Ограждение прочно закреплено на месте установки. Возможность снятия ограждения без применения инструмента отсутствует.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pStyle w:val="22"/>
              <w:spacing w:line="240" w:lineRule="exact"/>
              <w:ind w:left="-57" w:right="-57" w:firstLine="142"/>
              <w:rPr>
                <w:rFonts w:ascii="Arial" w:hAnsi="Arial" w:cs="Arial"/>
                <w:szCs w:val="24"/>
              </w:rPr>
            </w:pPr>
            <w:r w:rsidRPr="00541075">
              <w:rPr>
                <w:rFonts w:ascii="Arial" w:hAnsi="Arial" w:cs="Arial"/>
              </w:rPr>
              <w:t>Защита  с  помощью  цепей  защиты</w:t>
            </w:r>
          </w:p>
          <w:p w:rsidR="00427A36" w:rsidRPr="00541075" w:rsidRDefault="00427A36" w:rsidP="00F14C82">
            <w:pPr>
              <w:pStyle w:val="22"/>
              <w:spacing w:line="240" w:lineRule="exact"/>
              <w:ind w:left="-57" w:right="-57" w:firstLine="142"/>
              <w:rPr>
                <w:rFonts w:ascii="Arial" w:hAnsi="Arial" w:cs="Arial"/>
                <w:szCs w:val="24"/>
              </w:rPr>
            </w:pPr>
            <w:r w:rsidRPr="00541075">
              <w:rPr>
                <w:rFonts w:ascii="Arial" w:hAnsi="Arial" w:cs="Arial"/>
                <w:szCs w:val="24"/>
              </w:rPr>
              <w:t xml:space="preserve">Цепь защиты в НКУ должна обеспечиваться применением  отдельного защитного проводника или проводящих конструктивных частей, или тем и другим. 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spacing w:line="240" w:lineRule="exact"/>
              <w:ind w:left="-57" w:right="-57" w:firstLine="142"/>
              <w:jc w:val="both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Цепь должна обеспечивать защиту от последствий повреждений:</w:t>
            </w:r>
          </w:p>
          <w:p w:rsidR="00427A36" w:rsidRPr="00541075" w:rsidRDefault="00427A36" w:rsidP="00F14C82">
            <w:pPr>
              <w:spacing w:line="240" w:lineRule="exact"/>
              <w:ind w:left="-57" w:right="-57" w:firstLine="142"/>
              <w:jc w:val="both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- внутри НКУ;</w:t>
            </w:r>
          </w:p>
          <w:p w:rsidR="00427A36" w:rsidRPr="00541075" w:rsidRDefault="00427A36" w:rsidP="00F14C82">
            <w:pPr>
              <w:pStyle w:val="22"/>
              <w:spacing w:line="240" w:lineRule="exact"/>
              <w:ind w:left="-57" w:right="-57" w:firstLine="142"/>
              <w:rPr>
                <w:rFonts w:ascii="Arial" w:hAnsi="Arial" w:cs="Arial"/>
                <w:szCs w:val="24"/>
              </w:rPr>
            </w:pPr>
            <w:r w:rsidRPr="00541075">
              <w:rPr>
                <w:rFonts w:ascii="Arial" w:hAnsi="Arial" w:cs="Arial"/>
                <w:szCs w:val="24"/>
              </w:rPr>
              <w:t>- во внешних цепях, питаемых через НКУ.</w:t>
            </w:r>
          </w:p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Для этого должны выполняться требования, приведенные ниже: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Конструкция НКУ должна обеспечивать непрерывность электрической цепи между открытыми проводящими частями НКУ по 7.4.3.1.5, также между этими частями и цепями защиты по 7.4.3.1.6.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1075">
              <w:rPr>
                <w:rFonts w:ascii="Arial" w:hAnsi="Arial" w:cs="Arial"/>
              </w:rPr>
              <w:t>Детали органов ручного управления, которые во время работы захватывают рукой, изготовлены из изоляционных материалов или покрыты изоляционными материалами с учетом максимального напряжения изоляции, установленного для данного оборудования.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1075">
              <w:rPr>
                <w:rFonts w:ascii="Arial" w:hAnsi="Arial" w:cs="Arial"/>
              </w:rPr>
              <w:t>При извлечении части НКУ вынимают из оболочки цепи защиты остальной части НКУ не разрываются.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Средства крепления, применяемые для сборки различных металлических частей НКУ, обеспечивают непрерывность</w:t>
            </w:r>
          </w:p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1075">
              <w:rPr>
                <w:rFonts w:ascii="Arial" w:hAnsi="Arial" w:cs="Arial"/>
              </w:rPr>
              <w:t>цепей защиты.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Двери и элементы оболочек, на которых закреплены аппараты на которых, имеется напряжение, превышающее</w:t>
            </w:r>
          </w:p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1075">
              <w:rPr>
                <w:rFonts w:ascii="Arial" w:hAnsi="Arial" w:cs="Arial"/>
              </w:rPr>
              <w:t>безопасное сверхнизкое напряжение, соединены с защитным проводником РЕ;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1075">
              <w:rPr>
                <w:rFonts w:ascii="Arial" w:hAnsi="Arial" w:cs="Arial"/>
              </w:rPr>
              <w:t>Зажимы для подсоединения внешних защитных проводников и оболочек кабелей, неизолированные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Проводники, подключенные к аппаратам защиты, а также проводники, соединяющие их с отдельным заземляющим электродом тщательно изолированы.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541075">
              <w:rPr>
                <w:rFonts w:ascii="Arial" w:hAnsi="Arial" w:cs="Arial"/>
              </w:rPr>
              <w:t>Открытые проводящие части НКУ, которые не могут быть соединены с цепью защиты с помощью средств крепления, соединяются с цепью защиты с помощью проводника.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Х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Да</w:t>
            </w:r>
          </w:p>
        </w:tc>
      </w:tr>
      <w:tr w:rsidR="00541075" w:rsidRPr="00541075" w:rsidTr="002D75AA">
        <w:trPr>
          <w:jc w:val="center"/>
        </w:trPr>
        <w:tc>
          <w:tcPr>
            <w:tcW w:w="707" w:type="pct"/>
            <w:vMerge/>
          </w:tcPr>
          <w:p w:rsidR="00427A36" w:rsidRPr="00541075" w:rsidRDefault="00427A36" w:rsidP="00F14C82">
            <w:pPr>
              <w:rPr>
                <w:rFonts w:ascii="Arial" w:hAnsi="Arial" w:cs="Arial"/>
              </w:rPr>
            </w:pPr>
          </w:p>
        </w:tc>
        <w:tc>
          <w:tcPr>
            <w:tcW w:w="3174" w:type="pct"/>
            <w:vAlign w:val="center"/>
          </w:tcPr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</w:rPr>
              <w:t>Сопротивление между входным защитным проводником и оболочкой:</w:t>
            </w:r>
          </w:p>
          <w:p w:rsidR="00427A36" w:rsidRPr="00541075" w:rsidRDefault="00427A36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41075">
              <w:rPr>
                <w:rFonts w:ascii="Arial" w:hAnsi="Arial" w:cs="Arial"/>
                <w:iCs/>
              </w:rPr>
              <w:t xml:space="preserve">Щит станций управления, Ом </w:t>
            </w:r>
          </w:p>
        </w:tc>
        <w:tc>
          <w:tcPr>
            <w:tcW w:w="41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  <w:lang w:val="en-US"/>
              </w:rPr>
            </w:pPr>
            <w:r w:rsidRPr="00541075">
              <w:rPr>
                <w:rFonts w:ascii="Arial" w:hAnsi="Arial" w:cs="Arial"/>
                <w:lang w:val="en-US"/>
              </w:rPr>
              <w:t>0,5</w:t>
            </w:r>
          </w:p>
        </w:tc>
        <w:tc>
          <w:tcPr>
            <w:tcW w:w="705" w:type="pct"/>
            <w:vAlign w:val="center"/>
          </w:tcPr>
          <w:p w:rsidR="00427A36" w:rsidRPr="00541075" w:rsidRDefault="00427A36" w:rsidP="00F14C82">
            <w:pPr>
              <w:rPr>
                <w:rFonts w:ascii="Arial" w:hAnsi="Arial" w:cs="Arial"/>
                <w:lang w:val="en-US"/>
              </w:rPr>
            </w:pPr>
            <w:r w:rsidRPr="00541075">
              <w:rPr>
                <w:rFonts w:ascii="Arial" w:hAnsi="Arial" w:cs="Arial"/>
                <w:lang w:val="en-US"/>
              </w:rPr>
              <w:t>&lt;0,5</w:t>
            </w:r>
          </w:p>
        </w:tc>
      </w:tr>
    </w:tbl>
    <w:p w:rsidR="00014885" w:rsidRPr="00F368C4" w:rsidRDefault="00014885" w:rsidP="00827A9B">
      <w:pPr>
        <w:rPr>
          <w:rFonts w:ascii="Arial" w:hAnsi="Arial" w:cs="Arial"/>
        </w:rPr>
      </w:pPr>
    </w:p>
    <w:p w:rsidR="004B11B4" w:rsidRPr="004B11B4" w:rsidRDefault="004B11B4" w:rsidP="004B11B4">
      <w:pPr>
        <w:pStyle w:val="11"/>
        <w:numPr>
          <w:ilvl w:val="0"/>
          <w:numId w:val="16"/>
        </w:numPr>
        <w:spacing w:line="360" w:lineRule="auto"/>
        <w:rPr>
          <w:rFonts w:cs="Arial"/>
        </w:rPr>
      </w:pPr>
      <w:bookmarkStart w:id="14" w:name="_Toc378066847"/>
      <w:bookmarkStart w:id="15" w:name="_Toc392495260"/>
      <w:r w:rsidRPr="004B11B4">
        <w:rPr>
          <w:rFonts w:cs="Arial"/>
        </w:rPr>
        <w:t>Перечень испытательного оборудования и средств измерения</w:t>
      </w:r>
      <w:bookmarkEnd w:id="14"/>
      <w:bookmarkEnd w:id="15"/>
    </w:p>
    <w:p w:rsidR="004B11B4" w:rsidRPr="004B11B4" w:rsidRDefault="004B11B4" w:rsidP="004B11B4">
      <w:pPr>
        <w:rPr>
          <w:rFonts w:ascii="Arial" w:hAnsi="Arial" w:cs="Arial"/>
        </w:rPr>
      </w:pPr>
    </w:p>
    <w:p w:rsidR="004B11B4" w:rsidRPr="004B11B4" w:rsidRDefault="004B11B4" w:rsidP="004B11B4">
      <w:pPr>
        <w:ind w:firstLine="709"/>
        <w:jc w:val="both"/>
        <w:rPr>
          <w:rFonts w:ascii="Arial" w:hAnsi="Arial" w:cs="Arial"/>
        </w:rPr>
      </w:pPr>
      <w:r w:rsidRPr="004B11B4">
        <w:rPr>
          <w:rFonts w:ascii="Arial" w:hAnsi="Arial" w:cs="Arial"/>
        </w:rPr>
        <w:t xml:space="preserve">Перечень оборудования применяемого при испытаниях и измерениях приведен в таблице </w:t>
      </w:r>
      <w:r w:rsidR="00230325">
        <w:rPr>
          <w:rFonts w:ascii="Arial" w:hAnsi="Arial" w:cs="Arial"/>
        </w:rPr>
        <w:t>4</w:t>
      </w:r>
      <w:r w:rsidRPr="004B11B4">
        <w:rPr>
          <w:rFonts w:ascii="Arial" w:hAnsi="Arial" w:cs="Arial"/>
        </w:rPr>
        <w:t>.</w:t>
      </w:r>
    </w:p>
    <w:p w:rsidR="004B11B4" w:rsidRPr="006F7946" w:rsidRDefault="004B11B4" w:rsidP="004B11B4">
      <w:pPr>
        <w:jc w:val="right"/>
        <w:rPr>
          <w:rFonts w:ascii="Arial" w:hAnsi="Arial" w:cs="Arial"/>
          <w:sz w:val="20"/>
        </w:rPr>
      </w:pPr>
      <w:r w:rsidRPr="006F7946">
        <w:rPr>
          <w:rFonts w:ascii="Arial" w:hAnsi="Arial" w:cs="Arial"/>
          <w:sz w:val="20"/>
        </w:rPr>
        <w:t xml:space="preserve">Таблица </w:t>
      </w:r>
      <w:r w:rsidR="00230325">
        <w:rPr>
          <w:rFonts w:ascii="Arial" w:hAnsi="Arial" w:cs="Arial"/>
          <w:sz w:val="20"/>
        </w:rPr>
        <w:t>4</w:t>
      </w:r>
    </w:p>
    <w:tbl>
      <w:tblPr>
        <w:tblW w:w="9537" w:type="dxa"/>
        <w:jc w:val="center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09"/>
        <w:gridCol w:w="3040"/>
        <w:gridCol w:w="1688"/>
      </w:tblGrid>
      <w:tr w:rsidR="004B11B4" w:rsidRPr="004B11B4" w:rsidTr="00F14C82">
        <w:trPr>
          <w:jc w:val="center"/>
        </w:trPr>
        <w:tc>
          <w:tcPr>
            <w:tcW w:w="4809" w:type="dxa"/>
          </w:tcPr>
          <w:p w:rsidR="004B11B4" w:rsidRPr="004B11B4" w:rsidRDefault="004B11B4" w:rsidP="00F14C82">
            <w:pPr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Наименование,  тип,  регистрационный №</w:t>
            </w:r>
          </w:p>
        </w:tc>
        <w:tc>
          <w:tcPr>
            <w:tcW w:w="3040" w:type="dxa"/>
          </w:tcPr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Заводской номер, диапазон</w:t>
            </w:r>
          </w:p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B11B4">
              <w:rPr>
                <w:rFonts w:ascii="Arial" w:hAnsi="Arial" w:cs="Arial"/>
              </w:rPr>
              <w:t>измерений, класс точности, погрешность измерения</w:t>
            </w:r>
            <w:r w:rsidRPr="004B11B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88" w:type="dxa"/>
          </w:tcPr>
          <w:p w:rsidR="004B11B4" w:rsidRPr="004B11B4" w:rsidRDefault="004B11B4" w:rsidP="00F14C82">
            <w:pPr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Дата очередной   поверки</w:t>
            </w:r>
          </w:p>
        </w:tc>
      </w:tr>
      <w:tr w:rsidR="004B11B4" w:rsidRPr="004B11B4" w:rsidTr="00F14C82">
        <w:trPr>
          <w:jc w:val="center"/>
        </w:trPr>
        <w:tc>
          <w:tcPr>
            <w:tcW w:w="4809" w:type="dxa"/>
          </w:tcPr>
          <w:p w:rsidR="004B11B4" w:rsidRPr="004B11B4" w:rsidRDefault="004B11B4" w:rsidP="00F14C82">
            <w:pPr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 xml:space="preserve">                                 1</w:t>
            </w:r>
          </w:p>
        </w:tc>
        <w:tc>
          <w:tcPr>
            <w:tcW w:w="3040" w:type="dxa"/>
          </w:tcPr>
          <w:p w:rsidR="004B11B4" w:rsidRPr="004B11B4" w:rsidRDefault="004B11B4" w:rsidP="00F14C82">
            <w:pPr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 xml:space="preserve">           2</w:t>
            </w:r>
          </w:p>
        </w:tc>
        <w:tc>
          <w:tcPr>
            <w:tcW w:w="1688" w:type="dxa"/>
          </w:tcPr>
          <w:p w:rsidR="004B11B4" w:rsidRPr="004B11B4" w:rsidRDefault="004B11B4" w:rsidP="004B11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4B11B4" w:rsidRPr="004B11B4" w:rsidTr="00F14C82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4809" w:type="dxa"/>
          </w:tcPr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 xml:space="preserve">Цифровой </w:t>
            </w:r>
            <w:proofErr w:type="spellStart"/>
            <w:r w:rsidRPr="004B11B4">
              <w:rPr>
                <w:rFonts w:ascii="Arial" w:hAnsi="Arial" w:cs="Arial"/>
              </w:rPr>
              <w:t>мультиметр</w:t>
            </w:r>
            <w:proofErr w:type="spellEnd"/>
            <w:r w:rsidRPr="004B11B4">
              <w:rPr>
                <w:rFonts w:ascii="Arial" w:hAnsi="Arial" w:cs="Arial"/>
              </w:rPr>
              <w:t xml:space="preserve"> ПР-2880Т</w:t>
            </w:r>
          </w:p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B11B4">
              <w:rPr>
                <w:rFonts w:ascii="Arial" w:hAnsi="Arial" w:cs="Arial"/>
              </w:rPr>
              <w:t>Зав. № А813263</w:t>
            </w:r>
          </w:p>
        </w:tc>
        <w:tc>
          <w:tcPr>
            <w:tcW w:w="3040" w:type="dxa"/>
          </w:tcPr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  <w:lang w:val="en-US"/>
              </w:rPr>
              <w:t>DCU</w:t>
            </w:r>
            <w:r w:rsidRPr="004B11B4">
              <w:rPr>
                <w:rFonts w:ascii="Arial" w:hAnsi="Arial" w:cs="Arial"/>
              </w:rPr>
              <w:t>: 0.1мВ – 600В +0.8%+4ед. мл. разряда</w:t>
            </w:r>
          </w:p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  <w:lang w:val="en-US"/>
              </w:rPr>
              <w:t>ACU</w:t>
            </w:r>
            <w:r w:rsidRPr="004B11B4">
              <w:rPr>
                <w:rFonts w:ascii="Arial" w:hAnsi="Arial" w:cs="Arial"/>
              </w:rPr>
              <w:t>: 1мВ – 600В +1.2%+6ед. мл. разряда</w:t>
            </w:r>
          </w:p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Ω: 0.1Ом – 40Мом</w:t>
            </w:r>
          </w:p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+1.0%+4ед. мл. разряда</w:t>
            </w:r>
          </w:p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8" w:type="dxa"/>
            <w:vAlign w:val="center"/>
          </w:tcPr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4B11B4">
              <w:rPr>
                <w:rFonts w:ascii="Arial" w:hAnsi="Arial" w:cs="Arial"/>
              </w:rPr>
              <w:t>27.09.2014 г</w:t>
            </w:r>
          </w:p>
          <w:p w:rsidR="004B11B4" w:rsidRPr="004B11B4" w:rsidRDefault="004B11B4" w:rsidP="00F14C82">
            <w:pPr>
              <w:rPr>
                <w:rFonts w:ascii="Arial" w:hAnsi="Arial" w:cs="Arial"/>
              </w:rPr>
            </w:pPr>
          </w:p>
        </w:tc>
      </w:tr>
      <w:tr w:rsidR="004B11B4" w:rsidRPr="004B11B4" w:rsidTr="00F14C82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4809" w:type="dxa"/>
          </w:tcPr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 xml:space="preserve">Тестер изоляции - </w:t>
            </w:r>
            <w:proofErr w:type="spellStart"/>
            <w:r w:rsidRPr="004B11B4">
              <w:rPr>
                <w:rFonts w:ascii="Arial" w:hAnsi="Arial" w:cs="Arial"/>
              </w:rPr>
              <w:t>мегаомметр</w:t>
            </w:r>
            <w:proofErr w:type="spellEnd"/>
          </w:p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Е6-24</w:t>
            </w:r>
          </w:p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Зав. № 21008</w:t>
            </w:r>
          </w:p>
        </w:tc>
        <w:tc>
          <w:tcPr>
            <w:tcW w:w="3040" w:type="dxa"/>
          </w:tcPr>
          <w:p w:rsidR="004B11B4" w:rsidRPr="004B11B4" w:rsidRDefault="004B11B4" w:rsidP="00F14C82">
            <w:pPr>
              <w:pStyle w:val="3"/>
              <w:rPr>
                <w:rFonts w:ascii="Arial" w:eastAsia="Times New Roman" w:hAnsi="Arial" w:cs="Arial"/>
                <w:szCs w:val="24"/>
              </w:rPr>
            </w:pPr>
            <w:r w:rsidRPr="004B11B4">
              <w:rPr>
                <w:rFonts w:ascii="Arial" w:eastAsia="Times New Roman" w:hAnsi="Arial" w:cs="Arial"/>
                <w:szCs w:val="24"/>
              </w:rPr>
              <w:t>0,01-9,99 МОм</w:t>
            </w:r>
          </w:p>
          <w:p w:rsidR="004B11B4" w:rsidRPr="004B11B4" w:rsidRDefault="004B11B4" w:rsidP="00F14C82">
            <w:pPr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10,0-99,0 МОм</w:t>
            </w:r>
          </w:p>
          <w:p w:rsidR="004B11B4" w:rsidRPr="004B11B4" w:rsidRDefault="004B11B4" w:rsidP="00F14C82">
            <w:pPr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100-999 МОм</w:t>
            </w:r>
          </w:p>
          <w:p w:rsidR="004B11B4" w:rsidRPr="004B11B4" w:rsidRDefault="004B11B4" w:rsidP="00F14C82">
            <w:pPr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1,00-9,99 ГОм</w:t>
            </w:r>
          </w:p>
          <w:p w:rsidR="004B11B4" w:rsidRPr="004B11B4" w:rsidRDefault="004B11B4" w:rsidP="00F14C82">
            <w:pPr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10,0-99,9 ГОм</w:t>
            </w:r>
          </w:p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 xml:space="preserve">100-300 </w:t>
            </w:r>
            <w:proofErr w:type="spellStart"/>
            <w:r w:rsidRPr="004B11B4">
              <w:rPr>
                <w:rFonts w:ascii="Arial" w:hAnsi="Arial" w:cs="Arial"/>
              </w:rPr>
              <w:t>Гом</w:t>
            </w:r>
            <w:proofErr w:type="spellEnd"/>
          </w:p>
          <w:p w:rsidR="004B11B4" w:rsidRPr="004B11B4" w:rsidRDefault="004B11B4" w:rsidP="00F14C82">
            <w:pPr>
              <w:pStyle w:val="3"/>
              <w:rPr>
                <w:rFonts w:ascii="Arial" w:eastAsia="Times New Roman" w:hAnsi="Arial" w:cs="Arial"/>
                <w:szCs w:val="24"/>
              </w:rPr>
            </w:pPr>
            <w:r w:rsidRPr="004B11B4">
              <w:rPr>
                <w:rFonts w:ascii="Arial" w:eastAsia="Times New Roman" w:hAnsi="Arial" w:cs="Arial"/>
                <w:szCs w:val="24"/>
              </w:rPr>
              <w:t>±(3%+3емр)</w:t>
            </w:r>
          </w:p>
          <w:p w:rsidR="004B11B4" w:rsidRPr="004B11B4" w:rsidRDefault="004B11B4" w:rsidP="00F14C82">
            <w:pPr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±(5%+5емр)</w:t>
            </w:r>
          </w:p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±(15%+10емр)</w:t>
            </w:r>
          </w:p>
        </w:tc>
        <w:tc>
          <w:tcPr>
            <w:tcW w:w="1688" w:type="dxa"/>
            <w:vAlign w:val="center"/>
          </w:tcPr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29.05.2015 г.</w:t>
            </w:r>
          </w:p>
          <w:p w:rsidR="004B11B4" w:rsidRPr="004B11B4" w:rsidRDefault="004B11B4" w:rsidP="00F14C82">
            <w:pPr>
              <w:rPr>
                <w:rFonts w:ascii="Arial" w:hAnsi="Arial" w:cs="Arial"/>
              </w:rPr>
            </w:pPr>
          </w:p>
        </w:tc>
      </w:tr>
      <w:tr w:rsidR="004B11B4" w:rsidRPr="004B11B4" w:rsidTr="00F14C82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4809" w:type="dxa"/>
          </w:tcPr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4B11B4">
              <w:rPr>
                <w:rFonts w:ascii="Arial" w:hAnsi="Arial" w:cs="Arial"/>
              </w:rPr>
              <w:t xml:space="preserve">Микроомметр </w:t>
            </w:r>
            <w:r w:rsidRPr="004B11B4">
              <w:rPr>
                <w:rFonts w:ascii="Arial" w:hAnsi="Arial" w:cs="Arial"/>
                <w:lang w:val="en-US"/>
              </w:rPr>
              <w:t>MMR-620</w:t>
            </w:r>
          </w:p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4B11B4">
              <w:rPr>
                <w:rFonts w:ascii="Arial" w:hAnsi="Arial" w:cs="Arial"/>
              </w:rPr>
              <w:t>Зав. №</w:t>
            </w:r>
            <w:r w:rsidRPr="004B11B4">
              <w:rPr>
                <w:rFonts w:ascii="Arial" w:hAnsi="Arial" w:cs="Arial"/>
                <w:lang w:val="en-US"/>
              </w:rPr>
              <w:t xml:space="preserve"> 322468</w:t>
            </w:r>
          </w:p>
        </w:tc>
        <w:tc>
          <w:tcPr>
            <w:tcW w:w="3040" w:type="dxa"/>
          </w:tcPr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</w:rPr>
              <w:t>Ω: 0 Ом – 1999 Ом</w:t>
            </w:r>
          </w:p>
        </w:tc>
        <w:tc>
          <w:tcPr>
            <w:tcW w:w="1688" w:type="dxa"/>
            <w:vAlign w:val="center"/>
          </w:tcPr>
          <w:p w:rsidR="004B11B4" w:rsidRPr="004B11B4" w:rsidRDefault="004B11B4" w:rsidP="00F14C8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B11B4">
              <w:rPr>
                <w:rFonts w:ascii="Arial" w:hAnsi="Arial" w:cs="Arial"/>
                <w:lang w:val="en-US"/>
              </w:rPr>
              <w:t xml:space="preserve">12.11.2014 </w:t>
            </w:r>
            <w:r w:rsidRPr="004B11B4">
              <w:rPr>
                <w:rFonts w:ascii="Arial" w:hAnsi="Arial" w:cs="Arial"/>
              </w:rPr>
              <w:t>г.</w:t>
            </w:r>
          </w:p>
        </w:tc>
      </w:tr>
    </w:tbl>
    <w:p w:rsidR="00A6697D" w:rsidRDefault="00A6697D" w:rsidP="00DB33DC">
      <w:pPr>
        <w:pStyle w:val="11"/>
        <w:rPr>
          <w:rFonts w:cs="Arial"/>
        </w:rPr>
      </w:pPr>
    </w:p>
    <w:p w:rsidR="00A12B6A" w:rsidRDefault="00A12B6A" w:rsidP="00A12B6A"/>
    <w:p w:rsidR="00A12B6A" w:rsidRDefault="00A12B6A" w:rsidP="00A12B6A"/>
    <w:p w:rsidR="00A12B6A" w:rsidRDefault="00A12B6A" w:rsidP="00A12B6A"/>
    <w:p w:rsidR="00A12B6A" w:rsidRDefault="00A12B6A" w:rsidP="00A12B6A"/>
    <w:p w:rsidR="00A12B6A" w:rsidRDefault="00A12B6A" w:rsidP="00A12B6A"/>
    <w:p w:rsidR="00A12B6A" w:rsidRPr="00A12B6A" w:rsidRDefault="00A12B6A" w:rsidP="00A12B6A"/>
    <w:p w:rsidR="00DB5BBF" w:rsidRPr="00A12B6A" w:rsidRDefault="00DB5BBF" w:rsidP="00A12B6A">
      <w:pPr>
        <w:pStyle w:val="11"/>
        <w:numPr>
          <w:ilvl w:val="0"/>
          <w:numId w:val="16"/>
        </w:numPr>
        <w:spacing w:line="360" w:lineRule="auto"/>
        <w:rPr>
          <w:rFonts w:cs="Arial"/>
        </w:rPr>
      </w:pPr>
      <w:bookmarkStart w:id="16" w:name="_Toc392495261"/>
      <w:r w:rsidRPr="00A12B6A">
        <w:rPr>
          <w:rFonts w:cs="Arial"/>
        </w:rPr>
        <w:lastRenderedPageBreak/>
        <w:t>Результаты проверки работоспособности</w:t>
      </w:r>
      <w:bookmarkStart w:id="17" w:name="_Toc276387645"/>
      <w:bookmarkEnd w:id="16"/>
    </w:p>
    <w:p w:rsidR="00DB5BBF" w:rsidRPr="00A12B6A" w:rsidRDefault="00DB5BBF" w:rsidP="00DB5BBF">
      <w:pPr>
        <w:pStyle w:val="a9"/>
        <w:ind w:firstLine="709"/>
        <w:rPr>
          <w:rFonts w:ascii="Arial" w:hAnsi="Arial" w:cs="Arial"/>
        </w:rPr>
      </w:pPr>
      <w:r w:rsidRPr="00A12B6A">
        <w:rPr>
          <w:rFonts w:ascii="Arial" w:hAnsi="Arial" w:cs="Arial"/>
        </w:rPr>
        <w:t xml:space="preserve">Результаты проверки работоспособности щита </w:t>
      </w:r>
      <w:r w:rsidRPr="00A12B6A">
        <w:rPr>
          <w:rFonts w:ascii="Arial" w:hAnsi="Arial" w:cs="Arial"/>
          <w:szCs w:val="24"/>
        </w:rPr>
        <w:t xml:space="preserve">РГА-ЩСУ </w:t>
      </w:r>
      <w:r w:rsidRPr="00A12B6A">
        <w:rPr>
          <w:rFonts w:ascii="Arial" w:hAnsi="Arial" w:cs="Arial"/>
        </w:rPr>
        <w:t xml:space="preserve">приведены в </w:t>
      </w:r>
    </w:p>
    <w:p w:rsidR="00DB5BBF" w:rsidRPr="00A12B6A" w:rsidRDefault="00DB5BBF" w:rsidP="00DB5BBF">
      <w:pPr>
        <w:pStyle w:val="a9"/>
        <w:ind w:firstLine="709"/>
        <w:rPr>
          <w:rFonts w:ascii="Arial" w:hAnsi="Arial" w:cs="Arial"/>
        </w:rPr>
      </w:pPr>
      <w:r w:rsidRPr="00A12B6A">
        <w:rPr>
          <w:rFonts w:ascii="Arial" w:hAnsi="Arial" w:cs="Arial"/>
        </w:rPr>
        <w:t xml:space="preserve">Таблице </w:t>
      </w:r>
      <w:r w:rsidR="00DB06BC">
        <w:rPr>
          <w:rFonts w:ascii="Arial" w:hAnsi="Arial" w:cs="Arial"/>
        </w:rPr>
        <w:t>5</w:t>
      </w:r>
      <w:r w:rsidRPr="00A12B6A">
        <w:rPr>
          <w:rFonts w:ascii="Arial" w:hAnsi="Arial" w:cs="Arial"/>
        </w:rPr>
        <w:t>.</w:t>
      </w:r>
      <w:bookmarkEnd w:id="17"/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</w:p>
    <w:p w:rsidR="00DB5BBF" w:rsidRPr="006F7946" w:rsidRDefault="00DB5BBF" w:rsidP="00DB5BBF">
      <w:pPr>
        <w:pStyle w:val="a9"/>
        <w:jc w:val="right"/>
        <w:rPr>
          <w:rFonts w:ascii="Arial" w:hAnsi="Arial" w:cs="Arial"/>
          <w:sz w:val="20"/>
        </w:rPr>
      </w:pPr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  <w:r w:rsidRPr="00A12B6A">
        <w:rPr>
          <w:rFonts w:ascii="Arial" w:hAnsi="Arial" w:cs="Arial"/>
        </w:rPr>
        <w:tab/>
      </w:r>
      <w:r w:rsidRPr="006F7946">
        <w:rPr>
          <w:rFonts w:ascii="Arial" w:hAnsi="Arial" w:cs="Arial"/>
          <w:sz w:val="20"/>
        </w:rPr>
        <w:t xml:space="preserve">Таблица </w:t>
      </w:r>
      <w:r w:rsidR="00DB06BC">
        <w:rPr>
          <w:rFonts w:ascii="Arial" w:hAnsi="Arial" w:cs="Arial"/>
          <w:sz w:val="20"/>
        </w:rPr>
        <w:t>5</w:t>
      </w:r>
    </w:p>
    <w:tbl>
      <w:tblPr>
        <w:tblW w:w="1036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701"/>
        <w:gridCol w:w="2127"/>
        <w:gridCol w:w="1417"/>
        <w:gridCol w:w="2977"/>
        <w:gridCol w:w="1573"/>
      </w:tblGrid>
      <w:tr w:rsidR="00F14C82" w:rsidRPr="00A06526" w:rsidTr="00FE1AD2">
        <w:trPr>
          <w:trHeight w:val="300"/>
          <w:tblHeader/>
        </w:trPr>
        <w:tc>
          <w:tcPr>
            <w:tcW w:w="567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C82" w:rsidRPr="008B5F9E" w:rsidRDefault="00F14C82" w:rsidP="00F14C8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B5F9E">
              <w:rPr>
                <w:rFonts w:ascii="Arial" w:hAnsi="Arial" w:cs="Arial"/>
                <w:sz w:val="18"/>
                <w:szCs w:val="20"/>
              </w:rPr>
              <w:t xml:space="preserve">№ </w:t>
            </w:r>
            <w:proofErr w:type="spellStart"/>
            <w:r w:rsidRPr="008B5F9E">
              <w:rPr>
                <w:rFonts w:ascii="Arial" w:hAnsi="Arial" w:cs="Arial"/>
                <w:sz w:val="18"/>
                <w:szCs w:val="20"/>
              </w:rPr>
              <w:t>п</w:t>
            </w:r>
            <w:proofErr w:type="spellEnd"/>
            <w:r w:rsidRPr="008B5F9E">
              <w:rPr>
                <w:rFonts w:ascii="Arial" w:hAnsi="Arial" w:cs="Arial"/>
                <w:sz w:val="18"/>
                <w:szCs w:val="20"/>
              </w:rPr>
              <w:t>/</w:t>
            </w:r>
            <w:proofErr w:type="spellStart"/>
            <w:r w:rsidRPr="008B5F9E">
              <w:rPr>
                <w:rFonts w:ascii="Arial" w:hAnsi="Arial" w:cs="Arial"/>
                <w:sz w:val="18"/>
                <w:szCs w:val="20"/>
              </w:rPr>
              <w:t>п</w:t>
            </w:r>
            <w:proofErr w:type="spellEnd"/>
          </w:p>
        </w:tc>
        <w:tc>
          <w:tcPr>
            <w:tcW w:w="3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C82" w:rsidRPr="00A06526" w:rsidRDefault="00F14C82" w:rsidP="00F14C8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Действия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C82" w:rsidRPr="00A06526" w:rsidRDefault="00F14C82" w:rsidP="00F14C8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Результат</w:t>
            </w:r>
          </w:p>
        </w:tc>
        <w:tc>
          <w:tcPr>
            <w:tcW w:w="157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F14C82" w:rsidRPr="00A06526" w:rsidRDefault="00F14C82" w:rsidP="008534DB">
            <w:pPr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A06526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  <w:r w:rsidRPr="00A06526">
              <w:rPr>
                <w:rFonts w:ascii="Arial" w:hAnsi="Arial" w:cs="Arial"/>
                <w:sz w:val="18"/>
                <w:szCs w:val="20"/>
              </w:rPr>
              <w:t xml:space="preserve">/ </w:t>
            </w:r>
            <w:proofErr w:type="spellStart"/>
            <w:r w:rsidRPr="00A06526">
              <w:rPr>
                <w:rFonts w:ascii="Arial" w:hAnsi="Arial" w:cs="Arial"/>
                <w:sz w:val="18"/>
                <w:szCs w:val="20"/>
              </w:rPr>
              <w:t>несоответсвие</w:t>
            </w:r>
            <w:proofErr w:type="spellEnd"/>
          </w:p>
        </w:tc>
      </w:tr>
      <w:tr w:rsidR="00F14C82" w:rsidRPr="00A06526" w:rsidTr="00FE1AD2">
        <w:trPr>
          <w:trHeight w:val="300"/>
          <w:tblHeader/>
        </w:trPr>
        <w:tc>
          <w:tcPr>
            <w:tcW w:w="567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14C82" w:rsidRPr="008B5F9E" w:rsidRDefault="00F14C82" w:rsidP="00F14C8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C82" w:rsidRPr="00A06526" w:rsidRDefault="00F14C82" w:rsidP="00F14C8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Элемент НКУ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C82" w:rsidRPr="00A06526" w:rsidRDefault="00F14C82" w:rsidP="00F14C8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Операция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C82" w:rsidRPr="00A06526" w:rsidRDefault="00F14C82" w:rsidP="00F14C8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Элемент НКУ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C82" w:rsidRPr="00A06526" w:rsidRDefault="00F14C82" w:rsidP="00F14C8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Положение</w:t>
            </w:r>
          </w:p>
        </w:tc>
        <w:tc>
          <w:tcPr>
            <w:tcW w:w="1573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F14C82" w:rsidRPr="00A06526" w:rsidRDefault="00F14C82" w:rsidP="00F14C8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F14C82" w:rsidRPr="00A06526" w:rsidTr="00DD0FBE">
        <w:trPr>
          <w:trHeight w:val="300"/>
        </w:trPr>
        <w:tc>
          <w:tcPr>
            <w:tcW w:w="56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C82" w:rsidRPr="008B5F9E" w:rsidRDefault="00F14C82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F14C82" w:rsidRPr="00A06526" w:rsidRDefault="00F14C82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QF1, QF2, QF3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shd w:val="clear" w:color="auto" w:fill="auto"/>
            <w:hideMark/>
          </w:tcPr>
          <w:p w:rsidR="00F14C82" w:rsidRPr="00A06526" w:rsidRDefault="00106E76" w:rsidP="00DD0FBE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У</w:t>
            </w:r>
            <w:r w:rsidR="00F14C82" w:rsidRPr="00A06526">
              <w:rPr>
                <w:rFonts w:ascii="Arial" w:hAnsi="Arial" w:cs="Arial"/>
                <w:sz w:val="18"/>
                <w:szCs w:val="20"/>
              </w:rPr>
              <w:t>становить в положение "</w:t>
            </w:r>
            <w:proofErr w:type="spellStart"/>
            <w:r w:rsidR="00F14C82" w:rsidRPr="00A06526">
              <w:rPr>
                <w:rFonts w:ascii="Arial" w:hAnsi="Arial" w:cs="Arial"/>
                <w:sz w:val="18"/>
                <w:szCs w:val="20"/>
              </w:rPr>
              <w:t>auto</w:t>
            </w:r>
            <w:proofErr w:type="spellEnd"/>
            <w:r w:rsidR="00F14C82" w:rsidRPr="00A06526">
              <w:rPr>
                <w:rFonts w:ascii="Arial" w:hAnsi="Arial" w:cs="Arial"/>
                <w:sz w:val="18"/>
                <w:szCs w:val="20"/>
              </w:rPr>
              <w:t>"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F14C82" w:rsidRPr="00A06526" w:rsidRDefault="00F14C82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QF1, QF2, QF3</w:t>
            </w:r>
          </w:p>
        </w:tc>
        <w:tc>
          <w:tcPr>
            <w:tcW w:w="297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F14C82" w:rsidRPr="00A06526" w:rsidRDefault="00F14C82" w:rsidP="00F14C82">
            <w:pPr>
              <w:ind w:lef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Автоматический выключатель находится в автоматическом режиме управления</w:t>
            </w:r>
          </w:p>
        </w:tc>
        <w:tc>
          <w:tcPr>
            <w:tcW w:w="1573" w:type="dxa"/>
            <w:tcBorders>
              <w:top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F14C82" w:rsidRPr="00A06526" w:rsidRDefault="00617FE5" w:rsidP="00196C1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A06526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F14C82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C82" w:rsidRPr="008B5F9E" w:rsidRDefault="00F14C82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F14C82" w:rsidRPr="00A06526" w:rsidRDefault="00F14C82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Ввод1, Ввод2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F14C82" w:rsidRPr="00A06526" w:rsidRDefault="00F14C82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Подать напряжение 380В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4C82" w:rsidRPr="00A06526" w:rsidRDefault="00F14C82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4C82" w:rsidRPr="00A06526" w:rsidRDefault="00F14C82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Наличие напряжения 380В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F14C82" w:rsidRPr="00A06526" w:rsidRDefault="00617FE5" w:rsidP="00196C1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A06526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F14C82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C82" w:rsidRPr="008B5F9E" w:rsidRDefault="00F14C82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F14C82" w:rsidRPr="00A06526" w:rsidRDefault="00F14C82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SF</w:t>
            </w:r>
            <w:r w:rsidRPr="00A06526">
              <w:rPr>
                <w:rFonts w:ascii="Arial" w:hAnsi="Arial" w:cs="Arial"/>
                <w:sz w:val="18"/>
                <w:szCs w:val="20"/>
              </w:rPr>
              <w:t>1…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SF</w:t>
            </w:r>
            <w:r w:rsidRPr="00A06526"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F14C82" w:rsidRPr="00A06526" w:rsidRDefault="00F14C82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Включить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4C82" w:rsidRPr="00A06526" w:rsidRDefault="00F14C82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SF</w:t>
            </w:r>
            <w:r w:rsidRPr="00A06526">
              <w:rPr>
                <w:rFonts w:ascii="Arial" w:hAnsi="Arial" w:cs="Arial"/>
                <w:sz w:val="18"/>
                <w:szCs w:val="20"/>
              </w:rPr>
              <w:t>1…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SF</w:t>
            </w:r>
            <w:r w:rsidRPr="00A06526"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4C82" w:rsidRPr="00A06526" w:rsidRDefault="00F14C82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Включены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F14C82" w:rsidRPr="00A06526" w:rsidRDefault="00617FE5" w:rsidP="00196C19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A06526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</w:t>
            </w:r>
            <w:r w:rsidRPr="00A06526">
              <w:rPr>
                <w:rFonts w:ascii="Arial" w:hAnsi="Arial" w:cs="Arial"/>
                <w:sz w:val="18"/>
                <w:szCs w:val="20"/>
              </w:rPr>
              <w:t>1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, HL</w:t>
            </w:r>
            <w:r w:rsidRPr="00A06526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Горят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QF1, QF2, QF3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Взвод пружин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SA3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Установить в положение "авт."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SA</w:t>
            </w:r>
            <w:r w:rsidRPr="00A06526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 положении "Авт."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QF1, QF2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Включены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3D374A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</w:t>
            </w:r>
            <w:r w:rsidRPr="00A06526">
              <w:rPr>
                <w:rFonts w:ascii="Arial" w:hAnsi="Arial" w:cs="Arial"/>
                <w:sz w:val="18"/>
                <w:szCs w:val="20"/>
              </w:rPr>
              <w:t>3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, HL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4,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</w:t>
            </w:r>
            <w:r w:rsidRPr="00A06526">
              <w:rPr>
                <w:rFonts w:ascii="Arial" w:hAnsi="Arial" w:cs="Arial"/>
                <w:sz w:val="18"/>
                <w:szCs w:val="20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Горят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SA</w:t>
            </w:r>
            <w:r w:rsidRPr="00A06526">
              <w:rPr>
                <w:rFonts w:ascii="Arial" w:hAnsi="Arial" w:cs="Arial"/>
                <w:sz w:val="18"/>
                <w:szCs w:val="20"/>
              </w:rPr>
              <w:t>1…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SA</w:t>
            </w:r>
            <w:r w:rsidRPr="00A06526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Установить в положение "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L</w:t>
            </w:r>
            <w:r w:rsidRPr="00A06526">
              <w:rPr>
                <w:rFonts w:ascii="Arial" w:hAnsi="Arial" w:cs="Arial"/>
                <w:sz w:val="18"/>
                <w:szCs w:val="20"/>
              </w:rPr>
              <w:t>1-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,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L</w:t>
            </w:r>
            <w:r w:rsidRPr="00A06526">
              <w:rPr>
                <w:rFonts w:ascii="Arial" w:hAnsi="Arial" w:cs="Arial"/>
                <w:sz w:val="18"/>
                <w:szCs w:val="20"/>
              </w:rPr>
              <w:t>2-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,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L</w:t>
            </w:r>
            <w:r w:rsidRPr="00A06526">
              <w:rPr>
                <w:rFonts w:ascii="Arial" w:hAnsi="Arial" w:cs="Arial"/>
                <w:sz w:val="18"/>
                <w:szCs w:val="20"/>
              </w:rPr>
              <w:t>3-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,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L</w:t>
            </w:r>
            <w:r w:rsidRPr="00A06526">
              <w:rPr>
                <w:rFonts w:ascii="Arial" w:hAnsi="Arial" w:cs="Arial"/>
                <w:sz w:val="18"/>
                <w:szCs w:val="20"/>
              </w:rPr>
              <w:t>1-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L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2,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L</w:t>
            </w:r>
            <w:r w:rsidRPr="00A06526">
              <w:rPr>
                <w:rFonts w:ascii="Arial" w:hAnsi="Arial" w:cs="Arial"/>
                <w:sz w:val="18"/>
                <w:szCs w:val="20"/>
              </w:rPr>
              <w:t>2-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L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3,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L</w:t>
            </w:r>
            <w:r w:rsidRPr="00A06526">
              <w:rPr>
                <w:rFonts w:ascii="Arial" w:hAnsi="Arial" w:cs="Arial"/>
                <w:sz w:val="18"/>
                <w:szCs w:val="20"/>
              </w:rPr>
              <w:t>1-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L</w:t>
            </w:r>
            <w:r w:rsidRPr="00A06526">
              <w:rPr>
                <w:rFonts w:ascii="Arial" w:hAnsi="Arial" w:cs="Arial"/>
                <w:sz w:val="18"/>
                <w:szCs w:val="20"/>
              </w:rPr>
              <w:t>3"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V</w:t>
            </w:r>
            <w:r w:rsidRPr="00A06526">
              <w:rPr>
                <w:rFonts w:ascii="Arial" w:hAnsi="Arial" w:cs="Arial"/>
                <w:sz w:val="18"/>
                <w:szCs w:val="20"/>
              </w:rPr>
              <w:t>1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…V</w:t>
            </w:r>
            <w:r w:rsidRPr="00A06526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Показания вольтметра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756BD0">
            <w:pPr>
              <w:spacing w:before="240"/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SF2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Отключить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937E7A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Отключен с выдержкой 3секунды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</w:t>
            </w:r>
            <w:r w:rsidRPr="00A06526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937E7A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Включен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5,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937E7A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Горит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SF2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Включить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</w:t>
            </w:r>
            <w:r w:rsidRPr="00A06526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937E7A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 xml:space="preserve">Отключен с выдержкой </w:t>
            </w:r>
            <w:r w:rsidR="00B72C22">
              <w:rPr>
                <w:rFonts w:ascii="Arial" w:hAnsi="Arial" w:cs="Arial"/>
                <w:sz w:val="18"/>
                <w:szCs w:val="20"/>
              </w:rPr>
              <w:t xml:space="preserve">3 </w:t>
            </w:r>
            <w:r w:rsidRPr="00A06526">
              <w:rPr>
                <w:rFonts w:ascii="Arial" w:hAnsi="Arial" w:cs="Arial"/>
                <w:sz w:val="18"/>
                <w:szCs w:val="20"/>
              </w:rPr>
              <w:t>секунды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</w:t>
            </w:r>
            <w:r w:rsidRPr="00A06526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937E7A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Включен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</w:t>
            </w:r>
            <w:r w:rsidRPr="00A06526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937E7A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Горит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SF</w:t>
            </w:r>
            <w:r w:rsidRPr="00A06526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Отключить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</w:t>
            </w:r>
            <w:r w:rsidRPr="00A06526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937E7A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Отключен с выдержкой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 xml:space="preserve"> 3 </w:t>
            </w:r>
            <w:r w:rsidRPr="00A06526">
              <w:rPr>
                <w:rFonts w:ascii="Arial" w:hAnsi="Arial" w:cs="Arial"/>
                <w:sz w:val="18"/>
                <w:szCs w:val="20"/>
              </w:rPr>
              <w:t>секунды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</w:t>
            </w:r>
            <w:r w:rsidRPr="00A06526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937E7A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Включен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5,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937E7A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Горит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SF</w:t>
            </w:r>
            <w:r w:rsidRPr="00A06526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Включить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</w:t>
            </w:r>
            <w:r w:rsidRPr="00A06526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937E7A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Отключен с выдержкой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 xml:space="preserve"> 3 </w:t>
            </w:r>
            <w:r w:rsidRPr="00A06526">
              <w:rPr>
                <w:rFonts w:ascii="Arial" w:hAnsi="Arial" w:cs="Arial"/>
                <w:sz w:val="18"/>
                <w:szCs w:val="20"/>
              </w:rPr>
              <w:t>секунды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</w:t>
            </w:r>
            <w:r w:rsidRPr="00A06526">
              <w:rPr>
                <w:rFonts w:ascii="Arial" w:hAnsi="Arial" w:cs="Arial"/>
                <w:sz w:val="18"/>
                <w:szCs w:val="20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937E7A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Включен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</w:t>
            </w:r>
            <w:r w:rsidRPr="00A06526">
              <w:rPr>
                <w:rFonts w:ascii="Arial" w:hAnsi="Arial" w:cs="Arial"/>
                <w:sz w:val="18"/>
                <w:szCs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937E7A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Горит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F41B7C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F14C82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F14C82" w:rsidRPr="008B5F9E" w:rsidRDefault="00F14C82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F14C82" w:rsidRPr="00A06526" w:rsidRDefault="00F14C82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QF1, QF2, QF3</w:t>
            </w:r>
          </w:p>
        </w:tc>
        <w:tc>
          <w:tcPr>
            <w:tcW w:w="2127" w:type="dxa"/>
            <w:shd w:val="clear" w:color="auto" w:fill="auto"/>
            <w:hideMark/>
          </w:tcPr>
          <w:p w:rsidR="00F14C82" w:rsidRPr="00A06526" w:rsidRDefault="00F14C82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F14C82" w:rsidRPr="00A06526" w:rsidRDefault="00F14C82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 xml:space="preserve">установить в </w:t>
            </w:r>
            <w:proofErr w:type="spellStart"/>
            <w:r w:rsidRPr="00A06526">
              <w:rPr>
                <w:rFonts w:ascii="Arial" w:hAnsi="Arial" w:cs="Arial"/>
                <w:sz w:val="18"/>
                <w:szCs w:val="20"/>
              </w:rPr>
              <w:t>полож</w:t>
            </w:r>
            <w:proofErr w:type="spellEnd"/>
            <w:r w:rsidRPr="00A06526">
              <w:rPr>
                <w:rFonts w:ascii="Arial" w:hAnsi="Arial" w:cs="Arial"/>
                <w:sz w:val="18"/>
                <w:szCs w:val="20"/>
              </w:rPr>
              <w:t>. "</w:t>
            </w:r>
            <w:proofErr w:type="spellStart"/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manu</w:t>
            </w:r>
            <w:proofErr w:type="spellEnd"/>
            <w:r w:rsidRPr="00A06526">
              <w:rPr>
                <w:rFonts w:ascii="Arial" w:hAnsi="Arial" w:cs="Arial"/>
                <w:sz w:val="18"/>
                <w:szCs w:val="20"/>
              </w:rPr>
              <w:t>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14C82" w:rsidRPr="00A06526" w:rsidRDefault="00F14C82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QF1, QF2, QF3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14C82" w:rsidRPr="00A06526" w:rsidRDefault="00F14C82" w:rsidP="00F14C82">
            <w:pPr>
              <w:ind w:left="-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Автоматический выключатель находится в ручном режиме управ.</w:t>
            </w:r>
          </w:p>
        </w:tc>
        <w:tc>
          <w:tcPr>
            <w:tcW w:w="1573" w:type="dxa"/>
            <w:shd w:val="clear" w:color="auto" w:fill="auto"/>
            <w:noWrap/>
            <w:vAlign w:val="center"/>
            <w:hideMark/>
          </w:tcPr>
          <w:p w:rsidR="00F14C82" w:rsidRPr="00A06526" w:rsidRDefault="00F14C82" w:rsidP="00196C19">
            <w:pPr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 xml:space="preserve">Только для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NSX</w:t>
            </w:r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SA3</w:t>
            </w:r>
          </w:p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17FE5" w:rsidRPr="00A06526" w:rsidRDefault="00617FE5" w:rsidP="00A84CF7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Установить в положение "</w:t>
            </w:r>
            <w:proofErr w:type="spellStart"/>
            <w:r w:rsidRPr="00A06526">
              <w:rPr>
                <w:rFonts w:ascii="Arial" w:hAnsi="Arial" w:cs="Arial"/>
                <w:sz w:val="18"/>
                <w:szCs w:val="20"/>
              </w:rPr>
              <w:t>Ручн</w:t>
            </w:r>
            <w:proofErr w:type="spellEnd"/>
            <w:r w:rsidRPr="00A06526">
              <w:rPr>
                <w:rFonts w:ascii="Arial" w:hAnsi="Arial" w:cs="Arial"/>
                <w:sz w:val="18"/>
                <w:szCs w:val="20"/>
              </w:rPr>
              <w:t>."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SA</w:t>
            </w:r>
            <w:r w:rsidRPr="00A06526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10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 положении "</w:t>
            </w:r>
            <w:proofErr w:type="spellStart"/>
            <w:r w:rsidRPr="00A06526">
              <w:rPr>
                <w:rFonts w:ascii="Arial" w:hAnsi="Arial" w:cs="Arial"/>
                <w:sz w:val="18"/>
                <w:szCs w:val="20"/>
              </w:rPr>
              <w:t>Ручн</w:t>
            </w:r>
            <w:proofErr w:type="spellEnd"/>
            <w:r w:rsidRPr="00A06526">
              <w:rPr>
                <w:rFonts w:ascii="Arial" w:hAnsi="Arial" w:cs="Arial"/>
                <w:sz w:val="18"/>
                <w:szCs w:val="20"/>
              </w:rPr>
              <w:t>."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7F1942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QF1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Включить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QF1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Включен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7F1942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QF2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Включить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QF2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Включен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7F1942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QF1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Отключить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QF1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Отключен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7F1942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QF2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Отключить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QF2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Отключен</w:t>
            </w:r>
          </w:p>
        </w:tc>
        <w:tc>
          <w:tcPr>
            <w:tcW w:w="1573" w:type="dxa"/>
            <w:shd w:val="clear" w:color="auto" w:fill="auto"/>
            <w:noWrap/>
            <w:hideMark/>
          </w:tcPr>
          <w:p w:rsidR="00617FE5" w:rsidRDefault="00617FE5" w:rsidP="00196C19">
            <w:pPr>
              <w:jc w:val="center"/>
            </w:pPr>
            <w:proofErr w:type="spellStart"/>
            <w:r w:rsidRPr="007F1942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Включить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7FE5" w:rsidRPr="00A06526" w:rsidRDefault="00617FE5" w:rsidP="00B94C14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Включен</w:t>
            </w:r>
          </w:p>
        </w:tc>
        <w:tc>
          <w:tcPr>
            <w:tcW w:w="1573" w:type="dxa"/>
            <w:shd w:val="clear" w:color="auto" w:fill="auto"/>
            <w:noWrap/>
          </w:tcPr>
          <w:p w:rsidR="00617FE5" w:rsidRDefault="00617FE5" w:rsidP="00196C19">
            <w:pPr>
              <w:jc w:val="center"/>
            </w:pPr>
            <w:proofErr w:type="spellStart"/>
            <w:r w:rsidRPr="007F1942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Отключить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7FE5" w:rsidRPr="00A06526" w:rsidRDefault="00617FE5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17FE5" w:rsidRPr="00A06526" w:rsidRDefault="00617FE5" w:rsidP="00A06526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Отключен</w:t>
            </w:r>
          </w:p>
        </w:tc>
        <w:tc>
          <w:tcPr>
            <w:tcW w:w="1573" w:type="dxa"/>
            <w:shd w:val="clear" w:color="auto" w:fill="auto"/>
            <w:noWrap/>
          </w:tcPr>
          <w:p w:rsidR="00617FE5" w:rsidRDefault="00617FE5" w:rsidP="00196C19">
            <w:pPr>
              <w:jc w:val="center"/>
            </w:pPr>
            <w:proofErr w:type="spellStart"/>
            <w:r w:rsidRPr="007F1942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0B4ADD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0B4ADD" w:rsidRPr="008B5F9E" w:rsidRDefault="000B4ADD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B4ADD" w:rsidRPr="00686148" w:rsidRDefault="000B4ADD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sz w:val="18"/>
                <w:szCs w:val="20"/>
              </w:rPr>
              <w:t>1-</w:t>
            </w:r>
            <w:r>
              <w:rPr>
                <w:rFonts w:ascii="Arial" w:hAnsi="Arial" w:cs="Arial"/>
                <w:sz w:val="18"/>
                <w:szCs w:val="20"/>
                <w:lang w:val="en-US"/>
              </w:rPr>
              <w:t>QF2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B4ADD" w:rsidRPr="00A06526" w:rsidRDefault="000B4ADD" w:rsidP="004E6D57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Включить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4ADD" w:rsidRPr="00686148" w:rsidRDefault="000B4ADD" w:rsidP="004E6D57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sz w:val="18"/>
                <w:szCs w:val="20"/>
              </w:rPr>
              <w:t>1-</w:t>
            </w:r>
            <w:r>
              <w:rPr>
                <w:rFonts w:ascii="Arial" w:hAnsi="Arial" w:cs="Arial"/>
                <w:sz w:val="18"/>
                <w:szCs w:val="20"/>
                <w:lang w:val="en-US"/>
              </w:rPr>
              <w:t>QF2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B4ADD" w:rsidRPr="00A06526" w:rsidRDefault="000B4ADD" w:rsidP="004E6D57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Включен</w:t>
            </w:r>
          </w:p>
        </w:tc>
        <w:tc>
          <w:tcPr>
            <w:tcW w:w="1573" w:type="dxa"/>
            <w:shd w:val="clear" w:color="auto" w:fill="auto"/>
            <w:noWrap/>
          </w:tcPr>
          <w:p w:rsidR="000B4ADD" w:rsidRDefault="000B4ADD" w:rsidP="000B4ADD">
            <w:pPr>
              <w:jc w:val="center"/>
            </w:pPr>
            <w:proofErr w:type="spellStart"/>
            <w:r w:rsidRPr="00504FF7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0B4ADD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0B4ADD" w:rsidRPr="008B5F9E" w:rsidRDefault="000B4ADD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B4ADD" w:rsidRPr="00A06526" w:rsidRDefault="000B4ADD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sz w:val="18"/>
                <w:szCs w:val="20"/>
              </w:rPr>
              <w:t>1-</w:t>
            </w:r>
            <w:r>
              <w:rPr>
                <w:rFonts w:ascii="Arial" w:hAnsi="Arial" w:cs="Arial"/>
                <w:sz w:val="18"/>
                <w:szCs w:val="20"/>
                <w:lang w:val="en-US"/>
              </w:rPr>
              <w:t>QF2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B4ADD" w:rsidRPr="00A06526" w:rsidRDefault="000B4ADD" w:rsidP="004E6D57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Отключить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4ADD" w:rsidRPr="00A06526" w:rsidRDefault="000B4ADD" w:rsidP="004E6D57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sz w:val="18"/>
                <w:szCs w:val="20"/>
              </w:rPr>
              <w:t>1-</w:t>
            </w:r>
            <w:r>
              <w:rPr>
                <w:rFonts w:ascii="Arial" w:hAnsi="Arial" w:cs="Arial"/>
                <w:sz w:val="18"/>
                <w:szCs w:val="20"/>
                <w:lang w:val="en-US"/>
              </w:rPr>
              <w:t>QF2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B4ADD" w:rsidRPr="00A06526" w:rsidRDefault="000B4ADD" w:rsidP="004E6D57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Отключен</w:t>
            </w:r>
          </w:p>
        </w:tc>
        <w:tc>
          <w:tcPr>
            <w:tcW w:w="1573" w:type="dxa"/>
            <w:shd w:val="clear" w:color="auto" w:fill="auto"/>
            <w:noWrap/>
          </w:tcPr>
          <w:p w:rsidR="000B4ADD" w:rsidRDefault="000B4ADD" w:rsidP="000B4ADD">
            <w:pPr>
              <w:jc w:val="center"/>
            </w:pPr>
            <w:proofErr w:type="spellStart"/>
            <w:r w:rsidRPr="00504FF7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0B4ADD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0B4ADD" w:rsidRPr="008B5F9E" w:rsidRDefault="000B4ADD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B4ADD" w:rsidRPr="000B4ADD" w:rsidRDefault="000B4ADD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sz w:val="18"/>
                <w:szCs w:val="20"/>
                <w:lang w:val="en-US"/>
              </w:rPr>
              <w:t>2-QF3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B4ADD" w:rsidRPr="00A06526" w:rsidRDefault="000B4ADD" w:rsidP="004E6D57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Включить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4ADD" w:rsidRPr="000B4ADD" w:rsidRDefault="000B4ADD" w:rsidP="004E6D57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sz w:val="18"/>
                <w:szCs w:val="20"/>
                <w:lang w:val="en-US"/>
              </w:rPr>
              <w:t>2-QF3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B4ADD" w:rsidRPr="00A06526" w:rsidRDefault="000B4ADD" w:rsidP="004E6D57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Включен</w:t>
            </w:r>
          </w:p>
        </w:tc>
        <w:tc>
          <w:tcPr>
            <w:tcW w:w="1573" w:type="dxa"/>
            <w:shd w:val="clear" w:color="auto" w:fill="auto"/>
            <w:noWrap/>
          </w:tcPr>
          <w:p w:rsidR="000B4ADD" w:rsidRDefault="000B4ADD" w:rsidP="000B4ADD">
            <w:pPr>
              <w:jc w:val="center"/>
            </w:pPr>
            <w:proofErr w:type="spellStart"/>
            <w:r w:rsidRPr="00504FF7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0B4ADD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0B4ADD" w:rsidRPr="008B5F9E" w:rsidRDefault="000B4ADD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B4ADD" w:rsidRPr="000B4ADD" w:rsidRDefault="000B4ADD" w:rsidP="00F14C82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sz w:val="18"/>
                <w:szCs w:val="20"/>
                <w:lang w:val="en-US"/>
              </w:rPr>
              <w:t>2-QF3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B4ADD" w:rsidRPr="00A06526" w:rsidRDefault="000B4ADD" w:rsidP="004E6D57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Отключить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4ADD" w:rsidRPr="000B4ADD" w:rsidRDefault="000B4ADD" w:rsidP="004E6D57">
            <w:pPr>
              <w:ind w:hanging="99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>
              <w:rPr>
                <w:rFonts w:ascii="Arial" w:hAnsi="Arial" w:cs="Arial"/>
                <w:sz w:val="18"/>
                <w:szCs w:val="20"/>
                <w:lang w:val="en-US"/>
              </w:rPr>
              <w:t>2-QF3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B4ADD" w:rsidRPr="00A06526" w:rsidRDefault="000B4ADD" w:rsidP="004E6D57">
            <w:pPr>
              <w:ind w:leftChars="-45" w:left="-11" w:hangingChars="54" w:hanging="97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Отключен</w:t>
            </w:r>
          </w:p>
        </w:tc>
        <w:tc>
          <w:tcPr>
            <w:tcW w:w="1573" w:type="dxa"/>
            <w:shd w:val="clear" w:color="auto" w:fill="auto"/>
            <w:noWrap/>
          </w:tcPr>
          <w:p w:rsidR="000B4ADD" w:rsidRDefault="000B4ADD" w:rsidP="000B4ADD">
            <w:pPr>
              <w:jc w:val="center"/>
            </w:pPr>
            <w:proofErr w:type="spellStart"/>
            <w:r w:rsidRPr="00504FF7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4B60A9" w:rsidRPr="00A06526" w:rsidTr="004B60A9">
        <w:trPr>
          <w:trHeight w:val="478"/>
        </w:trPr>
        <w:tc>
          <w:tcPr>
            <w:tcW w:w="10362" w:type="dxa"/>
            <w:gridSpan w:val="6"/>
            <w:shd w:val="clear" w:color="auto" w:fill="auto"/>
            <w:noWrap/>
            <w:vAlign w:val="center"/>
          </w:tcPr>
          <w:p w:rsidR="000B4ADD" w:rsidRDefault="000B4ADD" w:rsidP="00196C19">
            <w:pPr>
              <w:ind w:firstLineChars="100" w:firstLine="181"/>
              <w:jc w:val="center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:rsidR="000B4ADD" w:rsidRDefault="000B4ADD" w:rsidP="00196C19">
            <w:pPr>
              <w:ind w:firstLineChars="100" w:firstLine="181"/>
              <w:jc w:val="center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:rsidR="000B4ADD" w:rsidRDefault="000B4ADD" w:rsidP="00196C19">
            <w:pPr>
              <w:ind w:firstLineChars="100" w:firstLine="181"/>
              <w:jc w:val="center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:rsidR="000B4ADD" w:rsidRDefault="000B4ADD" w:rsidP="00196C19">
            <w:pPr>
              <w:ind w:firstLineChars="100" w:firstLine="181"/>
              <w:jc w:val="center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:rsidR="000B4ADD" w:rsidRDefault="000B4ADD" w:rsidP="00196C19">
            <w:pPr>
              <w:ind w:firstLineChars="100" w:firstLine="181"/>
              <w:jc w:val="center"/>
              <w:rPr>
                <w:rFonts w:ascii="Arial" w:hAnsi="Arial" w:cs="Arial"/>
                <w:b/>
                <w:sz w:val="18"/>
                <w:szCs w:val="20"/>
                <w:lang w:val="en-US"/>
              </w:rPr>
            </w:pPr>
          </w:p>
          <w:p w:rsidR="004B60A9" w:rsidRPr="008B5F9E" w:rsidRDefault="004B60A9" w:rsidP="00196C19">
            <w:pPr>
              <w:ind w:firstLineChars="100" w:firstLine="181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B5F9E">
              <w:rPr>
                <w:rFonts w:ascii="Arial" w:hAnsi="Arial" w:cs="Arial"/>
                <w:b/>
                <w:sz w:val="18"/>
                <w:szCs w:val="20"/>
              </w:rPr>
              <w:t>Проверка блоков БЧР-01</w:t>
            </w:r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17FE5" w:rsidRPr="00A06526" w:rsidRDefault="00617FE5" w:rsidP="00617FE5">
            <w:pPr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X-3-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17FE5" w:rsidRPr="00A06526" w:rsidRDefault="00617FE5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Подключение к SBX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7FE5" w:rsidRPr="00A06526" w:rsidRDefault="00617FE5" w:rsidP="00A06526">
            <w:pPr>
              <w:ind w:firstLineChars="100" w:firstLine="180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SB1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17FE5" w:rsidRPr="00A06526" w:rsidRDefault="00617FE5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"Пуск"  кнопочный пост</w:t>
            </w:r>
          </w:p>
        </w:tc>
        <w:tc>
          <w:tcPr>
            <w:tcW w:w="1573" w:type="dxa"/>
            <w:shd w:val="clear" w:color="auto" w:fill="auto"/>
            <w:noWrap/>
          </w:tcPr>
          <w:p w:rsidR="00617FE5" w:rsidRDefault="00617FE5" w:rsidP="00196C19">
            <w:pPr>
              <w:jc w:val="center"/>
            </w:pPr>
            <w:proofErr w:type="spellStart"/>
            <w:r w:rsidRPr="006B3BD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17FE5" w:rsidRPr="00A06526" w:rsidRDefault="00617FE5" w:rsidP="00A06526">
            <w:pPr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X-1-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17FE5" w:rsidRPr="00A06526" w:rsidRDefault="00617FE5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 xml:space="preserve">Подключение к SBX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7FE5" w:rsidRPr="00A06526" w:rsidRDefault="00617FE5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SB2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17FE5" w:rsidRPr="00A06526" w:rsidRDefault="00617FE5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"Стоп" кнопочный пост</w:t>
            </w:r>
          </w:p>
        </w:tc>
        <w:tc>
          <w:tcPr>
            <w:tcW w:w="1573" w:type="dxa"/>
            <w:shd w:val="clear" w:color="auto" w:fill="auto"/>
            <w:noWrap/>
          </w:tcPr>
          <w:p w:rsidR="00617FE5" w:rsidRDefault="00617FE5" w:rsidP="00196C19">
            <w:pPr>
              <w:jc w:val="center"/>
            </w:pPr>
            <w:proofErr w:type="spellStart"/>
            <w:r w:rsidRPr="006B3BD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617FE5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17FE5" w:rsidRPr="008B5F9E" w:rsidRDefault="00617FE5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17FE5" w:rsidRPr="00A06526" w:rsidRDefault="00617FE5" w:rsidP="00A06526">
            <w:pPr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X-10-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X-11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17FE5" w:rsidRPr="00A06526" w:rsidRDefault="00617FE5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 xml:space="preserve">Подключение к SBX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17FE5" w:rsidRPr="00A06526" w:rsidRDefault="00617FE5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SB3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17FE5" w:rsidRPr="00A06526" w:rsidRDefault="00617FE5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"Пуск/Стоп САУ"</w:t>
            </w:r>
          </w:p>
        </w:tc>
        <w:tc>
          <w:tcPr>
            <w:tcW w:w="1573" w:type="dxa"/>
            <w:shd w:val="clear" w:color="auto" w:fill="auto"/>
            <w:noWrap/>
          </w:tcPr>
          <w:p w:rsidR="00617FE5" w:rsidRDefault="00617FE5" w:rsidP="00196C19">
            <w:pPr>
              <w:jc w:val="center"/>
            </w:pPr>
            <w:proofErr w:type="spellStart"/>
            <w:r w:rsidRPr="006B3BD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14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 -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15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Подключение к HLX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2A27A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Автомат включен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X-1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6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 -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X-1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Подключение к HLX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ЧП готов к включению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18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 -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19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Подключение к HLX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Работа через БАЙПАС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20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 -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21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Подключение к HLX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HL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Управление от САУ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5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 -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6A3B30">
            <w:pPr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 xml:space="preserve">Подключение к </w:t>
            </w:r>
            <w:proofErr w:type="spellStart"/>
            <w:r w:rsidR="006A3B30">
              <w:rPr>
                <w:rFonts w:ascii="Arial" w:hAnsi="Arial" w:cs="Arial"/>
                <w:sz w:val="18"/>
                <w:szCs w:val="20"/>
              </w:rPr>
              <w:t>аналог.входу</w:t>
            </w:r>
            <w:proofErr w:type="spellEnd"/>
            <w:r w:rsidRPr="00A06526">
              <w:rPr>
                <w:rFonts w:ascii="Arial" w:hAnsi="Arial" w:cs="Arial"/>
                <w:sz w:val="18"/>
                <w:szCs w:val="20"/>
              </w:rPr>
              <w:t xml:space="preserve"> 4-20мА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SD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960EC6">
            <w:pPr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"Управляющий сигнал 4-20мА"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6A3B30" w:rsidRDefault="00196C19" w:rsidP="00A06526">
            <w:pPr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</w:t>
            </w:r>
            <w:r w:rsidRPr="006A3B30">
              <w:rPr>
                <w:rFonts w:ascii="Arial" w:hAnsi="Arial" w:cs="Arial"/>
                <w:sz w:val="18"/>
                <w:szCs w:val="20"/>
              </w:rPr>
              <w:t>6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 -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>X-</w:t>
            </w:r>
            <w:r w:rsidRPr="006A3B30">
              <w:rPr>
                <w:rFonts w:ascii="Arial" w:hAnsi="Arial" w:cs="Arial"/>
                <w:sz w:val="18"/>
                <w:szCs w:val="20"/>
              </w:rPr>
              <w:t>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Подключение к потенциометр</w:t>
            </w:r>
            <w:r w:rsidR="00960EC6">
              <w:rPr>
                <w:rFonts w:ascii="Arial" w:hAnsi="Arial" w:cs="Arial"/>
                <w:sz w:val="18"/>
                <w:szCs w:val="20"/>
              </w:rPr>
              <w:t>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DF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"Частота двигателя"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-QF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,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-SF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Включить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Блок БЧР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Готов к проверке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ind w:firstLine="20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Горит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A06526">
              <w:rPr>
                <w:rFonts w:ascii="Arial" w:hAnsi="Arial" w:cs="Arial"/>
                <w:sz w:val="18"/>
                <w:szCs w:val="20"/>
              </w:rPr>
              <w:t>-SA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65479D">
            <w:pPr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Установить в положение "</w:t>
            </w:r>
            <w:proofErr w:type="spellStart"/>
            <w:r w:rsidRPr="00A06526">
              <w:rPr>
                <w:rFonts w:ascii="Arial" w:hAnsi="Arial" w:cs="Arial"/>
                <w:sz w:val="18"/>
                <w:szCs w:val="20"/>
              </w:rPr>
              <w:t>Местн</w:t>
            </w:r>
            <w:proofErr w:type="spellEnd"/>
            <w:r w:rsidR="00960EC6">
              <w:rPr>
                <w:rFonts w:ascii="Arial" w:hAnsi="Arial" w:cs="Arial"/>
                <w:sz w:val="18"/>
                <w:szCs w:val="20"/>
              </w:rPr>
              <w:t>.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"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Блок БЧР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A06526">
              <w:rPr>
                <w:rFonts w:ascii="Arial" w:hAnsi="Arial" w:cs="Arial"/>
                <w:sz w:val="18"/>
                <w:szCs w:val="20"/>
              </w:rPr>
              <w:t>Байпасный</w:t>
            </w:r>
            <w:proofErr w:type="spellEnd"/>
            <w:r w:rsidRPr="00A06526">
              <w:rPr>
                <w:rFonts w:ascii="Arial" w:hAnsi="Arial" w:cs="Arial"/>
                <w:sz w:val="18"/>
                <w:szCs w:val="20"/>
              </w:rPr>
              <w:t xml:space="preserve">  режим работы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960EC6" w:rsidRDefault="00196C19" w:rsidP="00A06526">
            <w:pPr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SB</w:t>
            </w:r>
            <w:r w:rsidRPr="00960EC6">
              <w:rPr>
                <w:rFonts w:ascii="Arial" w:hAnsi="Arial" w:cs="Arial"/>
                <w:sz w:val="18"/>
                <w:szCs w:val="20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Нажать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960EC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960EC6">
              <w:rPr>
                <w:rFonts w:ascii="Arial" w:hAnsi="Arial" w:cs="Arial"/>
                <w:sz w:val="18"/>
                <w:szCs w:val="20"/>
              </w:rPr>
              <w:t>-</w:t>
            </w:r>
            <w:proofErr w:type="spellStart"/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KMn</w:t>
            </w:r>
            <w:proofErr w:type="spellEnd"/>
            <w:r w:rsidRPr="00960EC6">
              <w:rPr>
                <w:rFonts w:ascii="Arial" w:hAnsi="Arial" w:cs="Arial"/>
                <w:sz w:val="18"/>
                <w:szCs w:val="20"/>
              </w:rPr>
              <w:t>.1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Замкнет цепь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2A27A2">
            <w:pPr>
              <w:ind w:firstLine="20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960EC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</w:t>
            </w:r>
            <w:r w:rsidRPr="00960EC6">
              <w:rPr>
                <w:rFonts w:ascii="Arial" w:hAnsi="Arial" w:cs="Arial"/>
                <w:sz w:val="18"/>
                <w:szCs w:val="20"/>
              </w:rPr>
              <w:t>-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Un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Не активен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2A27A2">
            <w:pPr>
              <w:ind w:firstLine="20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y-</w:t>
            </w:r>
            <w:proofErr w:type="spellStart"/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HLn</w:t>
            </w:r>
            <w:proofErr w:type="spellEnd"/>
          </w:p>
        </w:tc>
        <w:tc>
          <w:tcPr>
            <w:tcW w:w="2977" w:type="dxa"/>
            <w:shd w:val="clear" w:color="auto" w:fill="auto"/>
            <w:vAlign w:val="bottom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Горит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2A27A2">
            <w:pPr>
              <w:ind w:firstLine="20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HL3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Горит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SB2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Нажать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y-KMn.1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Разомкнет цепь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2A27A2">
            <w:pPr>
              <w:ind w:firstLine="20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</w:t>
            </w:r>
            <w:r w:rsidRPr="00A06526"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Не горит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y-S</w:t>
            </w:r>
            <w:r w:rsidRPr="00A06526">
              <w:rPr>
                <w:rFonts w:ascii="Arial" w:hAnsi="Arial" w:cs="Arial"/>
                <w:sz w:val="18"/>
                <w:szCs w:val="20"/>
              </w:rPr>
              <w:t>А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n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65479D">
            <w:pPr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Установить в положение "САУ"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Блок БЧР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Режим работы с САУ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2A27A2">
            <w:pPr>
              <w:ind w:firstLine="20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DC09F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HL1,HL2</w:t>
            </w:r>
            <w:r w:rsidRPr="00A06526">
              <w:rPr>
                <w:rFonts w:ascii="Arial" w:hAnsi="Arial" w:cs="Arial"/>
                <w:sz w:val="18"/>
                <w:szCs w:val="20"/>
              </w:rPr>
              <w:t xml:space="preserve">, </w:t>
            </w: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DC09F6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Горит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2A27A2">
            <w:pPr>
              <w:ind w:firstLine="20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y-KMn.2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Замкнет цепь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SB3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Нажать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Не горит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2A27A2">
            <w:pPr>
              <w:ind w:firstLine="20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y-Un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Работает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2A27A2">
            <w:pPr>
              <w:ind w:firstLine="20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DF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Показывает частоту электродвигателя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SD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2A27A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Изменить сигнал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y-Un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Меняет частоту вращения электродвигателя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2A27A2">
            <w:pPr>
              <w:ind w:firstLine="200"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2A27A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DF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Показывает частоту электродвигателя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SB3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2A27A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Отжать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HL2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Горит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2A27A2">
            <w:pPr>
              <w:ind w:firstLine="20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196C19" w:rsidRPr="00A06526" w:rsidRDefault="00196C19" w:rsidP="002A27A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y-Un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Активен, но не работает</w:t>
            </w:r>
          </w:p>
        </w:tc>
        <w:tc>
          <w:tcPr>
            <w:tcW w:w="1573" w:type="dxa"/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  <w:tr w:rsidR="00196C19" w:rsidRPr="00A06526" w:rsidTr="002F658C">
        <w:trPr>
          <w:trHeight w:val="300"/>
        </w:trPr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196C19" w:rsidRPr="008B5F9E" w:rsidRDefault="00196C19" w:rsidP="00B53517">
            <w:pPr>
              <w:pStyle w:val="af2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y-</w:t>
            </w:r>
            <w:proofErr w:type="spellStart"/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QFn</w:t>
            </w:r>
            <w:proofErr w:type="spellEnd"/>
          </w:p>
        </w:tc>
        <w:tc>
          <w:tcPr>
            <w:tcW w:w="212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2A27A2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Нажатие кнопки тест на авт. выключателе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DC09F6">
            <w:pPr>
              <w:rPr>
                <w:rFonts w:ascii="Arial" w:hAnsi="Arial" w:cs="Arial"/>
                <w:sz w:val="18"/>
                <w:szCs w:val="20"/>
                <w:lang w:val="en-US"/>
              </w:rPr>
            </w:pPr>
            <w:r w:rsidRPr="00A06526">
              <w:rPr>
                <w:rFonts w:ascii="Arial" w:hAnsi="Arial" w:cs="Arial"/>
                <w:sz w:val="18"/>
                <w:szCs w:val="20"/>
                <w:lang w:val="en-US"/>
              </w:rPr>
              <w:t>y.nX-8-y.nX-9</w:t>
            </w:r>
          </w:p>
        </w:tc>
        <w:tc>
          <w:tcPr>
            <w:tcW w:w="297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196C19" w:rsidRPr="00A06526" w:rsidRDefault="00196C19" w:rsidP="00A06526">
            <w:pPr>
              <w:ind w:firstLineChars="100" w:firstLine="18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A06526">
              <w:rPr>
                <w:rFonts w:ascii="Arial" w:hAnsi="Arial" w:cs="Arial"/>
                <w:sz w:val="18"/>
                <w:szCs w:val="20"/>
              </w:rPr>
              <w:t>Замкнут</w:t>
            </w:r>
          </w:p>
        </w:tc>
        <w:tc>
          <w:tcPr>
            <w:tcW w:w="1573" w:type="dxa"/>
            <w:tcBorders>
              <w:bottom w:val="single" w:sz="12" w:space="0" w:color="auto"/>
            </w:tcBorders>
            <w:shd w:val="clear" w:color="auto" w:fill="auto"/>
            <w:noWrap/>
          </w:tcPr>
          <w:p w:rsidR="00196C19" w:rsidRDefault="00196C19" w:rsidP="00196C19">
            <w:pPr>
              <w:jc w:val="center"/>
            </w:pPr>
            <w:proofErr w:type="spellStart"/>
            <w:r w:rsidRPr="009B709B">
              <w:rPr>
                <w:rFonts w:ascii="Arial" w:hAnsi="Arial" w:cs="Arial"/>
                <w:sz w:val="18"/>
                <w:szCs w:val="20"/>
              </w:rPr>
              <w:t>Соответсвие</w:t>
            </w:r>
            <w:proofErr w:type="spellEnd"/>
          </w:p>
        </w:tc>
      </w:tr>
    </w:tbl>
    <w:p w:rsidR="00A6697D" w:rsidRPr="00A12B6A" w:rsidRDefault="00A6697D" w:rsidP="00DB33DC">
      <w:pPr>
        <w:pStyle w:val="11"/>
        <w:rPr>
          <w:rFonts w:cs="Arial"/>
        </w:rPr>
      </w:pPr>
    </w:p>
    <w:p w:rsidR="00FC44DF" w:rsidRPr="003042E9" w:rsidRDefault="00FC44DF" w:rsidP="00FC44DF">
      <w:pPr>
        <w:rPr>
          <w:rFonts w:ascii="Arial" w:hAnsi="Arial" w:cs="Arial"/>
        </w:rPr>
      </w:pPr>
      <w:r w:rsidRPr="003042E9">
        <w:rPr>
          <w:rFonts w:ascii="Arial" w:hAnsi="Arial" w:cs="Arial"/>
          <w:lang w:val="en-US"/>
        </w:rPr>
        <w:t>y</w:t>
      </w:r>
      <w:r w:rsidRPr="003042E9">
        <w:rPr>
          <w:rFonts w:ascii="Arial" w:hAnsi="Arial" w:cs="Arial"/>
        </w:rPr>
        <w:t xml:space="preserve"> – </w:t>
      </w:r>
      <w:r w:rsidR="00F17CC3" w:rsidRPr="003042E9">
        <w:rPr>
          <w:rFonts w:ascii="Arial" w:hAnsi="Arial" w:cs="Arial"/>
        </w:rPr>
        <w:t>Номер</w:t>
      </w:r>
      <w:r w:rsidRPr="003042E9">
        <w:rPr>
          <w:rFonts w:ascii="Arial" w:hAnsi="Arial" w:cs="Arial"/>
        </w:rPr>
        <w:t xml:space="preserve"> секции в щите;</w:t>
      </w:r>
    </w:p>
    <w:p w:rsidR="00FC44DF" w:rsidRPr="003042E9" w:rsidRDefault="00FC44DF" w:rsidP="00FC44DF">
      <w:pPr>
        <w:rPr>
          <w:rFonts w:ascii="Arial" w:hAnsi="Arial" w:cs="Arial"/>
        </w:rPr>
      </w:pPr>
      <w:r w:rsidRPr="003042E9">
        <w:rPr>
          <w:rFonts w:ascii="Arial" w:hAnsi="Arial" w:cs="Arial"/>
          <w:lang w:val="en-US"/>
        </w:rPr>
        <w:t>n</w:t>
      </w:r>
      <w:r w:rsidRPr="003042E9">
        <w:rPr>
          <w:rFonts w:ascii="Arial" w:hAnsi="Arial" w:cs="Arial"/>
        </w:rPr>
        <w:t xml:space="preserve"> – </w:t>
      </w:r>
      <w:r w:rsidR="00F17CC3" w:rsidRPr="003042E9">
        <w:rPr>
          <w:rFonts w:ascii="Arial" w:hAnsi="Arial" w:cs="Arial"/>
        </w:rPr>
        <w:t>Порядковый</w:t>
      </w:r>
      <w:r w:rsidRPr="003042E9">
        <w:rPr>
          <w:rFonts w:ascii="Arial" w:hAnsi="Arial" w:cs="Arial"/>
        </w:rPr>
        <w:t xml:space="preserve"> номер блока в секции.</w:t>
      </w:r>
    </w:p>
    <w:p w:rsidR="00A6697D" w:rsidRDefault="00A6697D" w:rsidP="00DB33DC">
      <w:pPr>
        <w:pStyle w:val="11"/>
        <w:rPr>
          <w:rFonts w:cs="Arial"/>
        </w:rPr>
      </w:pPr>
    </w:p>
    <w:p w:rsidR="00A6697D" w:rsidRDefault="00A6697D" w:rsidP="00DB33DC">
      <w:pPr>
        <w:pStyle w:val="11"/>
        <w:rPr>
          <w:rFonts w:cs="Arial"/>
        </w:rPr>
      </w:pPr>
    </w:p>
    <w:p w:rsidR="00A926CC" w:rsidRDefault="00A926CC" w:rsidP="00A926CC"/>
    <w:p w:rsidR="00756BD0" w:rsidRDefault="00756BD0" w:rsidP="00A926CC"/>
    <w:p w:rsidR="00756BD0" w:rsidRDefault="00756BD0" w:rsidP="00A926CC"/>
    <w:p w:rsidR="00756BD0" w:rsidRDefault="00756BD0" w:rsidP="00A926CC"/>
    <w:p w:rsidR="00A926CC" w:rsidRDefault="00A926CC" w:rsidP="00A926CC"/>
    <w:p w:rsidR="00A926CC" w:rsidRDefault="00A926CC" w:rsidP="00A926CC"/>
    <w:p w:rsidR="00A926CC" w:rsidRDefault="00A926CC" w:rsidP="00A926CC"/>
    <w:p w:rsidR="00A926CC" w:rsidRDefault="00A926CC" w:rsidP="00A926CC"/>
    <w:p w:rsidR="00A926CC" w:rsidRDefault="00A926CC" w:rsidP="00A926CC"/>
    <w:p w:rsidR="00A926CC" w:rsidRDefault="00A926CC" w:rsidP="00A926CC"/>
    <w:p w:rsidR="00A926CC" w:rsidRDefault="00A926CC" w:rsidP="00A926CC"/>
    <w:p w:rsidR="00A926CC" w:rsidRPr="00A926CC" w:rsidRDefault="00A926CC" w:rsidP="00543A7D">
      <w:pPr>
        <w:pStyle w:val="11"/>
        <w:numPr>
          <w:ilvl w:val="0"/>
          <w:numId w:val="16"/>
        </w:numPr>
        <w:spacing w:line="360" w:lineRule="auto"/>
        <w:rPr>
          <w:rFonts w:cs="Arial"/>
        </w:rPr>
      </w:pPr>
      <w:bookmarkStart w:id="18" w:name="_Toc378066849"/>
      <w:bookmarkStart w:id="19" w:name="_Toc392495262"/>
      <w:r w:rsidRPr="00A926CC">
        <w:rPr>
          <w:rFonts w:cs="Arial"/>
        </w:rPr>
        <w:t>Заключение</w:t>
      </w:r>
      <w:bookmarkEnd w:id="18"/>
      <w:bookmarkEnd w:id="19"/>
    </w:p>
    <w:p w:rsidR="00A926CC" w:rsidRPr="00A926CC" w:rsidRDefault="00A926CC" w:rsidP="00A926CC">
      <w:pPr>
        <w:ind w:firstLine="709"/>
        <w:jc w:val="both"/>
        <w:rPr>
          <w:rFonts w:ascii="Arial" w:hAnsi="Arial" w:cs="Arial"/>
        </w:rPr>
      </w:pPr>
      <w:r w:rsidRPr="00A926CC">
        <w:rPr>
          <w:rFonts w:ascii="Arial" w:hAnsi="Arial" w:cs="Arial"/>
        </w:rPr>
        <w:t xml:space="preserve">Образец </w:t>
      </w:r>
      <w:r w:rsidR="002F1D4E">
        <w:rPr>
          <w:rFonts w:ascii="Arial" w:hAnsi="Arial" w:cs="Arial"/>
        </w:rPr>
        <w:t>ЩСУ-5</w:t>
      </w:r>
      <w:r w:rsidRPr="00A926CC">
        <w:rPr>
          <w:rFonts w:ascii="Arial" w:hAnsi="Arial" w:cs="Arial"/>
        </w:rPr>
        <w:t>, РГА-ЩСУ по результатам испытаний соответствует КД РГА.</w:t>
      </w:r>
      <w:r w:rsidR="002F1D4E">
        <w:rPr>
          <w:rFonts w:ascii="Arial" w:hAnsi="Arial" w:cs="Arial"/>
        </w:rPr>
        <w:t>1076</w:t>
      </w:r>
      <w:r w:rsidRPr="00A926CC">
        <w:rPr>
          <w:rFonts w:ascii="Arial" w:hAnsi="Arial" w:cs="Arial"/>
        </w:rPr>
        <w:t xml:space="preserve">.00.000 и требованиям ГОСТ Р 51322.1-2007 (МЭК 60439-1:2004) в объеме требований приемо-сдаточных испытаний (п.п. 8.3.1-8.3.3). Устройства комплектные низковольтные распределения и управления. Часть 1. Устройства, испытанные полностью или частично. Общие технические требования и методы испытаний. </w:t>
      </w:r>
    </w:p>
    <w:p w:rsidR="00A926CC" w:rsidRPr="00A926CC" w:rsidRDefault="00A926CC" w:rsidP="00A926CC">
      <w:pPr>
        <w:rPr>
          <w:rFonts w:ascii="Arial" w:hAnsi="Arial" w:cs="Arial"/>
          <w:sz w:val="16"/>
          <w:szCs w:val="16"/>
        </w:rPr>
      </w:pPr>
    </w:p>
    <w:p w:rsidR="00A926CC" w:rsidRPr="00A926CC" w:rsidRDefault="00A926CC" w:rsidP="00A926CC">
      <w:pPr>
        <w:rPr>
          <w:rFonts w:ascii="Arial" w:hAnsi="Arial" w:cs="Arial"/>
        </w:rPr>
      </w:pPr>
    </w:p>
    <w:p w:rsidR="00A926CC" w:rsidRPr="00A926CC" w:rsidRDefault="00A926CC" w:rsidP="00A926CC">
      <w:pPr>
        <w:rPr>
          <w:rFonts w:ascii="Arial" w:hAnsi="Arial" w:cs="Arial"/>
        </w:rPr>
      </w:pPr>
    </w:p>
    <w:tbl>
      <w:tblPr>
        <w:tblW w:w="9828" w:type="dxa"/>
        <w:jc w:val="center"/>
        <w:tblInd w:w="-832" w:type="dxa"/>
        <w:tblLook w:val="04A0"/>
      </w:tblPr>
      <w:tblGrid>
        <w:gridCol w:w="2848"/>
        <w:gridCol w:w="2848"/>
        <w:gridCol w:w="4132"/>
      </w:tblGrid>
      <w:tr w:rsidR="00A926CC" w:rsidRPr="00A926CC" w:rsidTr="002F1D4E">
        <w:trPr>
          <w:trHeight w:hRule="exact" w:val="1011"/>
          <w:jc w:val="center"/>
        </w:trPr>
        <w:tc>
          <w:tcPr>
            <w:tcW w:w="2848" w:type="dxa"/>
          </w:tcPr>
          <w:p w:rsidR="00A926CC" w:rsidRPr="00A926CC" w:rsidRDefault="00A926CC" w:rsidP="002F1D4E">
            <w:pPr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6CC">
              <w:rPr>
                <w:rFonts w:ascii="Arial" w:hAnsi="Arial" w:cs="Arial"/>
                <w:sz w:val="20"/>
                <w:szCs w:val="20"/>
              </w:rPr>
              <w:t>Испытатель</w:t>
            </w:r>
          </w:p>
        </w:tc>
        <w:tc>
          <w:tcPr>
            <w:tcW w:w="2848" w:type="dxa"/>
            <w:vAlign w:val="bottom"/>
          </w:tcPr>
          <w:p w:rsidR="00A926CC" w:rsidRPr="00A926CC" w:rsidRDefault="00A926CC" w:rsidP="002F1D4E">
            <w:pPr>
              <w:pBdr>
                <w:bottom w:val="single" w:sz="12" w:space="1" w:color="auto"/>
              </w:pBdr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926CC" w:rsidRPr="00A926CC" w:rsidRDefault="00A926CC" w:rsidP="002F1D4E">
            <w:pPr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6CC">
              <w:rPr>
                <w:rFonts w:ascii="Arial" w:hAnsi="Arial" w:cs="Arial"/>
                <w:bCs/>
                <w:iCs/>
                <w:sz w:val="20"/>
                <w:szCs w:val="20"/>
              </w:rPr>
              <w:t>(подпись)</w:t>
            </w:r>
          </w:p>
        </w:tc>
        <w:tc>
          <w:tcPr>
            <w:tcW w:w="4132" w:type="dxa"/>
            <w:vAlign w:val="bottom"/>
            <w:hideMark/>
          </w:tcPr>
          <w:p w:rsidR="00A926CC" w:rsidRPr="00A926CC" w:rsidRDefault="00A926CC" w:rsidP="002F1D4E">
            <w:pPr>
              <w:pBdr>
                <w:bottom w:val="single" w:sz="12" w:space="1" w:color="auto"/>
              </w:pBdr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926CC" w:rsidRPr="00A926CC" w:rsidRDefault="00A926CC" w:rsidP="002F1D4E">
            <w:pPr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6CC">
              <w:rPr>
                <w:rFonts w:ascii="Arial" w:hAnsi="Arial" w:cs="Arial"/>
                <w:bCs/>
                <w:iCs/>
                <w:sz w:val="20"/>
                <w:szCs w:val="20"/>
              </w:rPr>
              <w:t>(ФИО)</w:t>
            </w:r>
          </w:p>
        </w:tc>
      </w:tr>
    </w:tbl>
    <w:p w:rsidR="00A926CC" w:rsidRPr="00A926CC" w:rsidRDefault="00A926CC" w:rsidP="00A926CC">
      <w:pPr>
        <w:rPr>
          <w:rFonts w:ascii="Arial" w:hAnsi="Arial" w:cs="Arial"/>
        </w:rPr>
      </w:pPr>
    </w:p>
    <w:p w:rsidR="00A926CC" w:rsidRPr="00A926CC" w:rsidRDefault="00A926CC" w:rsidP="00A926CC">
      <w:pPr>
        <w:rPr>
          <w:rFonts w:ascii="Arial" w:hAnsi="Arial" w:cs="Arial"/>
          <w:sz w:val="16"/>
          <w:szCs w:val="16"/>
        </w:rPr>
      </w:pPr>
    </w:p>
    <w:p w:rsidR="00A926CC" w:rsidRPr="00A926CC" w:rsidRDefault="00A926CC" w:rsidP="00A926CC">
      <w:pPr>
        <w:rPr>
          <w:rFonts w:ascii="Arial" w:hAnsi="Arial" w:cs="Arial"/>
          <w:sz w:val="16"/>
          <w:szCs w:val="16"/>
        </w:rPr>
      </w:pPr>
    </w:p>
    <w:p w:rsidR="00A926CC" w:rsidRPr="00A926CC" w:rsidRDefault="00A926CC" w:rsidP="00A926CC">
      <w:pPr>
        <w:rPr>
          <w:rFonts w:ascii="Arial" w:hAnsi="Arial" w:cs="Arial"/>
          <w:sz w:val="16"/>
          <w:szCs w:val="16"/>
        </w:rPr>
      </w:pPr>
    </w:p>
    <w:p w:rsidR="00A926CC" w:rsidRPr="00A926CC" w:rsidRDefault="00A926CC" w:rsidP="00A926CC">
      <w:pPr>
        <w:rPr>
          <w:rFonts w:ascii="Arial" w:hAnsi="Arial" w:cs="Arial"/>
        </w:rPr>
      </w:pPr>
    </w:p>
    <w:tbl>
      <w:tblPr>
        <w:tblW w:w="9828" w:type="dxa"/>
        <w:jc w:val="center"/>
        <w:tblInd w:w="-832" w:type="dxa"/>
        <w:tblLook w:val="04A0"/>
      </w:tblPr>
      <w:tblGrid>
        <w:gridCol w:w="2848"/>
        <w:gridCol w:w="2848"/>
        <w:gridCol w:w="4132"/>
      </w:tblGrid>
      <w:tr w:rsidR="00A926CC" w:rsidRPr="00A926CC" w:rsidTr="002F1D4E">
        <w:trPr>
          <w:trHeight w:hRule="exact" w:val="873"/>
          <w:jc w:val="center"/>
        </w:trPr>
        <w:tc>
          <w:tcPr>
            <w:tcW w:w="2848" w:type="dxa"/>
          </w:tcPr>
          <w:p w:rsidR="00A926CC" w:rsidRPr="00A926CC" w:rsidRDefault="00A926CC" w:rsidP="002F1D4E">
            <w:pPr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6CC">
              <w:rPr>
                <w:rFonts w:ascii="Arial" w:hAnsi="Arial" w:cs="Arial"/>
                <w:sz w:val="20"/>
                <w:szCs w:val="20"/>
              </w:rPr>
              <w:t>Начальник ОТК</w:t>
            </w:r>
          </w:p>
        </w:tc>
        <w:tc>
          <w:tcPr>
            <w:tcW w:w="2848" w:type="dxa"/>
            <w:vAlign w:val="bottom"/>
          </w:tcPr>
          <w:p w:rsidR="00A926CC" w:rsidRPr="00A926CC" w:rsidRDefault="00A926CC" w:rsidP="002F1D4E">
            <w:pPr>
              <w:pBdr>
                <w:bottom w:val="single" w:sz="12" w:space="1" w:color="auto"/>
              </w:pBdr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926CC" w:rsidRPr="00A926CC" w:rsidRDefault="00A926CC" w:rsidP="002F1D4E">
            <w:pPr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6CC">
              <w:rPr>
                <w:rFonts w:ascii="Arial" w:hAnsi="Arial" w:cs="Arial"/>
                <w:bCs/>
                <w:iCs/>
                <w:sz w:val="20"/>
                <w:szCs w:val="20"/>
              </w:rPr>
              <w:t>(подпись)</w:t>
            </w:r>
          </w:p>
        </w:tc>
        <w:tc>
          <w:tcPr>
            <w:tcW w:w="4132" w:type="dxa"/>
            <w:vAlign w:val="bottom"/>
            <w:hideMark/>
          </w:tcPr>
          <w:p w:rsidR="00A926CC" w:rsidRPr="00A926CC" w:rsidRDefault="00A926CC" w:rsidP="002F1D4E">
            <w:pPr>
              <w:pBdr>
                <w:bottom w:val="single" w:sz="12" w:space="1" w:color="auto"/>
              </w:pBdr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926CC" w:rsidRPr="00A926CC" w:rsidRDefault="00A926CC" w:rsidP="002F1D4E">
            <w:pPr>
              <w:ind w:right="-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26CC">
              <w:rPr>
                <w:rFonts w:ascii="Arial" w:hAnsi="Arial" w:cs="Arial"/>
                <w:bCs/>
                <w:iCs/>
                <w:sz w:val="20"/>
                <w:szCs w:val="20"/>
              </w:rPr>
              <w:t>(ФИО)</w:t>
            </w:r>
          </w:p>
        </w:tc>
      </w:tr>
    </w:tbl>
    <w:p w:rsidR="00A926CC" w:rsidRPr="00A926CC" w:rsidRDefault="00A926CC" w:rsidP="00A926CC"/>
    <w:p w:rsidR="00A926CC" w:rsidRPr="00A926CC" w:rsidRDefault="00A926CC" w:rsidP="00A926CC"/>
    <w:p w:rsidR="00A926CC" w:rsidRDefault="00A926CC" w:rsidP="00A926CC"/>
    <w:p w:rsidR="00A926CC" w:rsidRDefault="00A926CC" w:rsidP="00A926CC"/>
    <w:p w:rsidR="00A926CC" w:rsidRDefault="00A926CC" w:rsidP="00A926CC"/>
    <w:p w:rsidR="00A926CC" w:rsidRDefault="00A926CC" w:rsidP="00A926CC"/>
    <w:p w:rsidR="00A926CC" w:rsidRDefault="00A926CC" w:rsidP="00A926CC"/>
    <w:p w:rsidR="00A926CC" w:rsidRPr="00A926CC" w:rsidRDefault="00A926CC" w:rsidP="00A926CC"/>
    <w:p w:rsidR="00A6697D" w:rsidRDefault="00A6697D" w:rsidP="00DB33DC">
      <w:pPr>
        <w:pStyle w:val="11"/>
        <w:rPr>
          <w:rFonts w:cs="Arial"/>
        </w:rPr>
      </w:pPr>
    </w:p>
    <w:p w:rsidR="00A6697D" w:rsidRDefault="00A6697D" w:rsidP="00DB33DC">
      <w:pPr>
        <w:pStyle w:val="11"/>
        <w:rPr>
          <w:rFonts w:cs="Arial"/>
        </w:rPr>
      </w:pPr>
    </w:p>
    <w:p w:rsidR="00A6697D" w:rsidRDefault="00A6697D" w:rsidP="00DB33DC">
      <w:pPr>
        <w:pStyle w:val="11"/>
        <w:rPr>
          <w:rFonts w:cs="Arial"/>
        </w:rPr>
      </w:pPr>
    </w:p>
    <w:p w:rsidR="00942483" w:rsidRPr="00FC44DF" w:rsidRDefault="00942483" w:rsidP="002F3CC1">
      <w:pPr>
        <w:spacing w:line="360" w:lineRule="auto"/>
        <w:jc w:val="center"/>
        <w:rPr>
          <w:rFonts w:ascii="Arial" w:hAnsi="Arial" w:cs="Arial"/>
        </w:rPr>
      </w:pPr>
    </w:p>
    <w:sectPr w:rsidR="00942483" w:rsidRPr="00FC44DF" w:rsidSect="008B0C02">
      <w:headerReference w:type="default" r:id="rId16"/>
      <w:footerReference w:type="default" r:id="rId17"/>
      <w:pgSz w:w="11906" w:h="16838"/>
      <w:pgMar w:top="540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148" w:rsidRDefault="00686148">
      <w:r>
        <w:separator/>
      </w:r>
    </w:p>
  </w:endnote>
  <w:endnote w:type="continuationSeparator" w:id="1">
    <w:p w:rsidR="00686148" w:rsidRDefault="00686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ST type B">
    <w:altName w:val="Century Gothic"/>
    <w:panose1 w:val="020B0500000000000000"/>
    <w:charset w:val="00"/>
    <w:family w:val="swiss"/>
    <w:pitch w:val="variable"/>
    <w:sig w:usb0="8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MCLO C+ Pragmatica Cond C">
    <w:altName w:val="Arial Unicode MS"/>
    <w:panose1 w:val="00000000000000000000"/>
    <w:charset w:val="00"/>
    <w:family w:val="swiss"/>
    <w:notTrueType/>
    <w:pitch w:val="default"/>
    <w:sig w:usb0="00000000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148" w:rsidRDefault="00686148">
    <w:pPr>
      <w:pStyle w:val="a5"/>
    </w:pPr>
    <w:r>
      <w:rPr>
        <w:noProof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1232535</wp:posOffset>
          </wp:positionH>
          <wp:positionV relativeFrom="paragraph">
            <wp:posOffset>-525780</wp:posOffset>
          </wp:positionV>
          <wp:extent cx="525145" cy="151130"/>
          <wp:effectExtent l="0" t="0" r="8255" b="1270"/>
          <wp:wrapThrough wrapText="bothSides">
            <wp:wrapPolygon edited="0">
              <wp:start x="0" y="0"/>
              <wp:lineTo x="0" y="19059"/>
              <wp:lineTo x="21156" y="19059"/>
              <wp:lineTo x="21156" y="0"/>
              <wp:lineTo x="0" y="0"/>
            </wp:wrapPolygon>
          </wp:wrapThrough>
          <wp:docPr id="18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25145" cy="1511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2608" behindDoc="0" locked="0" layoutInCell="1" allowOverlap="1">
          <wp:simplePos x="0" y="0"/>
          <wp:positionH relativeFrom="column">
            <wp:posOffset>1369060</wp:posOffset>
          </wp:positionH>
          <wp:positionV relativeFrom="paragraph">
            <wp:posOffset>-451485</wp:posOffset>
          </wp:positionV>
          <wp:extent cx="264795" cy="442595"/>
          <wp:effectExtent l="0" t="0" r="0" b="0"/>
          <wp:wrapThrough wrapText="bothSides">
            <wp:wrapPolygon edited="0">
              <wp:start x="4662" y="0"/>
              <wp:lineTo x="0" y="11156"/>
              <wp:lineTo x="0" y="13016"/>
              <wp:lineTo x="4662" y="20453"/>
              <wp:lineTo x="12432" y="20453"/>
              <wp:lineTo x="13986" y="15805"/>
              <wp:lineTo x="20201" y="7438"/>
              <wp:lineTo x="20201" y="5578"/>
              <wp:lineTo x="17094" y="0"/>
              <wp:lineTo x="4662" y="0"/>
            </wp:wrapPolygon>
          </wp:wrapThrough>
          <wp:docPr id="10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" cy="4425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63A2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65" o:spid="_x0000_s26664" type="#_x0000_t202" style="position:absolute;margin-left:140.1pt;margin-top:743.95pt;width:25.95pt;height:14.1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" filled="f" strokeweight=".5pt">
          <v:textbox inset="0,.5mm,0,0">
            <w:txbxContent>
              <w:p w:rsidR="00686148" w:rsidRPr="0081674B" w:rsidRDefault="00686148" w:rsidP="00282FDF">
                <w:pPr>
                  <w:spacing w:before="100" w:beforeAutospacing="1"/>
                  <w:jc w:val="center"/>
                  <w:rPr>
                    <w:rFonts w:ascii="GOST type B" w:hAnsi="GOST type B"/>
                    <w:sz w:val="16"/>
                    <w:szCs w:val="18"/>
                  </w:rPr>
                </w:pPr>
                <w:r w:rsidRPr="0081674B">
                  <w:rPr>
                    <w:rFonts w:ascii="GOST type B" w:hAnsi="GOST type B"/>
                    <w:sz w:val="16"/>
                    <w:szCs w:val="18"/>
                  </w:rPr>
                  <w:t>07.14</w:t>
                </w:r>
              </w:p>
              <w:p w:rsidR="00686148" w:rsidRPr="003E1758" w:rsidRDefault="00686148" w:rsidP="00282FDF">
                <w:pPr>
                  <w:jc w:val="center"/>
                  <w:rPr>
                    <w:rFonts w:ascii="GOST type B" w:hAnsi="GOST type B"/>
                    <w:sz w:val="18"/>
                    <w:szCs w:val="18"/>
                  </w:rPr>
                </w:pPr>
              </w:p>
            </w:txbxContent>
          </v:textbox>
          <w10:wrap anchorx="margin" anchory="margin"/>
        </v:shape>
      </w:pict>
    </w:r>
    <w:r w:rsidR="00763A24">
      <w:rPr>
        <w:noProof/>
      </w:rPr>
      <w:pict>
        <v:shape id="_x0000_s26663" type="#_x0000_t202" style="position:absolute;margin-left:140.15pt;margin-top:758.35pt;width:25.95pt;height:12.65pt;z-index:25166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" filled="f" strokeweight=".5pt">
          <v:textbox inset="0,.5mm,0,0">
            <w:txbxContent>
              <w:p w:rsidR="00686148" w:rsidRPr="0081674B" w:rsidRDefault="00686148" w:rsidP="00282FDF">
                <w:pPr>
                  <w:spacing w:before="100" w:beforeAutospacing="1"/>
                  <w:jc w:val="center"/>
                  <w:rPr>
                    <w:rFonts w:ascii="GOST type B" w:hAnsi="GOST type B"/>
                    <w:sz w:val="16"/>
                    <w:szCs w:val="18"/>
                  </w:rPr>
                </w:pPr>
                <w:r w:rsidRPr="0081674B">
                  <w:rPr>
                    <w:rFonts w:ascii="GOST type B" w:hAnsi="GOST type B"/>
                    <w:sz w:val="16"/>
                    <w:szCs w:val="18"/>
                  </w:rPr>
                  <w:t>07.14</w:t>
                </w:r>
              </w:p>
              <w:p w:rsidR="00686148" w:rsidRPr="003E1758" w:rsidRDefault="00686148" w:rsidP="00282FDF">
                <w:pPr>
                  <w:jc w:val="center"/>
                  <w:rPr>
                    <w:rFonts w:ascii="GOST type B" w:hAnsi="GOST type B"/>
                    <w:sz w:val="18"/>
                    <w:szCs w:val="18"/>
                  </w:rPr>
                </w:pPr>
              </w:p>
            </w:txbxContent>
          </v:textbox>
          <w10:wrap anchorx="margin" anchory="margin"/>
        </v:shape>
      </w:pict>
    </w:r>
    <w:r w:rsidR="00763A24">
      <w:rPr>
        <w:noProof/>
      </w:rPr>
      <w:pict>
        <v:shape id="_x0000_s26662" type="#_x0000_t202" style="position:absolute;margin-left:140.1pt;margin-top:716.4pt;width:25.95pt;height:12.6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" filled="f" strokeweight=".5pt">
          <v:textbox inset="0,.5mm,0,0">
            <w:txbxContent>
              <w:p w:rsidR="00686148" w:rsidRPr="0081674B" w:rsidRDefault="00686148" w:rsidP="00E27736">
                <w:pPr>
                  <w:spacing w:before="100" w:beforeAutospacing="1"/>
                  <w:jc w:val="center"/>
                  <w:rPr>
                    <w:rFonts w:ascii="GOST type B" w:hAnsi="GOST type B"/>
                    <w:sz w:val="16"/>
                    <w:szCs w:val="18"/>
                  </w:rPr>
                </w:pPr>
                <w:r w:rsidRPr="0081674B">
                  <w:rPr>
                    <w:rFonts w:ascii="GOST type B" w:hAnsi="GOST type B"/>
                    <w:sz w:val="16"/>
                    <w:szCs w:val="18"/>
                  </w:rPr>
                  <w:t>07.14</w:t>
                </w:r>
              </w:p>
              <w:p w:rsidR="00686148" w:rsidRPr="003E1758" w:rsidRDefault="00686148" w:rsidP="00E27736">
                <w:pPr>
                  <w:jc w:val="center"/>
                  <w:rPr>
                    <w:rFonts w:ascii="GOST type B" w:hAnsi="GOST type B"/>
                    <w:sz w:val="18"/>
                    <w:szCs w:val="18"/>
                  </w:rPr>
                </w:pPr>
              </w:p>
            </w:txbxContent>
          </v:textbox>
          <w10:wrap anchorx="margin" anchory="margin"/>
        </v:shape>
      </w:pict>
    </w:r>
    <w:r w:rsidR="00763A24">
      <w:rPr>
        <w:noProof/>
      </w:rPr>
      <w:pict>
        <v:shape id="_x0000_s26661" type="#_x0000_t202" style="position:absolute;margin-left:140.1pt;margin-top:702.1pt;width:25.95pt;height:12.6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" filled="f" strokeweight=".5pt">
          <v:textbox inset="0,.5mm,0,0">
            <w:txbxContent>
              <w:p w:rsidR="00686148" w:rsidRPr="0081674B" w:rsidRDefault="00686148" w:rsidP="00282FDF">
                <w:pPr>
                  <w:spacing w:before="100" w:beforeAutospacing="1"/>
                  <w:jc w:val="center"/>
                  <w:rPr>
                    <w:rFonts w:ascii="GOST type B" w:hAnsi="GOST type B"/>
                    <w:sz w:val="16"/>
                    <w:szCs w:val="18"/>
                  </w:rPr>
                </w:pPr>
                <w:r w:rsidRPr="0081674B">
                  <w:rPr>
                    <w:rFonts w:ascii="GOST type B" w:hAnsi="GOST type B"/>
                    <w:sz w:val="16"/>
                    <w:szCs w:val="18"/>
                  </w:rPr>
                  <w:t>07.14</w:t>
                </w:r>
              </w:p>
              <w:p w:rsidR="00686148" w:rsidRPr="003E1758" w:rsidRDefault="00686148" w:rsidP="00282FDF">
                <w:pPr>
                  <w:jc w:val="center"/>
                  <w:rPr>
                    <w:rFonts w:ascii="GOST type B" w:hAnsi="GOST type B"/>
                    <w:sz w:val="18"/>
                    <w:szCs w:val="18"/>
                  </w:rPr>
                </w:pPr>
              </w:p>
            </w:txbxContent>
          </v:textbox>
          <w10:wrap anchorx="margin" anchory="margin"/>
        </v:shape>
      </w:pict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1234440</wp:posOffset>
          </wp:positionH>
          <wp:positionV relativeFrom="paragraph">
            <wp:posOffset>-103505</wp:posOffset>
          </wp:positionV>
          <wp:extent cx="571500" cy="438150"/>
          <wp:effectExtent l="0" t="0" r="0" b="0"/>
          <wp:wrapNone/>
          <wp:docPr id="11" name="Рисунок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clrChange>
                      <a:clrFrom>
                        <a:srgbClr val="DBDBDB"/>
                      </a:clrFrom>
                      <a:clrTo>
                        <a:srgbClr val="DBDBDB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1367790</wp:posOffset>
          </wp:positionH>
          <wp:positionV relativeFrom="paragraph">
            <wp:posOffset>77470</wp:posOffset>
          </wp:positionV>
          <wp:extent cx="457200" cy="390525"/>
          <wp:effectExtent l="19050" t="0" r="0" b="0"/>
          <wp:wrapNone/>
          <wp:docPr id="12" name="Рисунок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4">
                    <a:clrChange>
                      <a:clrFrom>
                        <a:srgbClr val="DBDBDB"/>
                      </a:clrFrom>
                      <a:clrTo>
                        <a:srgbClr val="DBDBDB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390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148" w:rsidRDefault="006861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148" w:rsidRDefault="00686148">
      <w:r>
        <w:separator/>
      </w:r>
    </w:p>
  </w:footnote>
  <w:footnote w:type="continuationSeparator" w:id="1">
    <w:p w:rsidR="00686148" w:rsidRDefault="006861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148" w:rsidRDefault="00763A24">
    <w:pPr>
      <w:pStyle w:val="a3"/>
    </w:pPr>
    <w:r>
      <w:rPr>
        <w:noProof/>
      </w:rPr>
      <w:pict>
        <v:group id="Group 237" o:spid="_x0000_s26738" style="position:absolute;margin-left:-39pt;margin-top:-17.65pt;width:526.5pt;height:806.55pt;z-index:251657728" coordorigin="1103,336" coordsize="10530,16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">
          <v:rect id="Rectangle 238" o:spid="_x0000_s26762" style="position:absolute;left:1125;top:344;width:10508;height:161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3LFcIA&#10;AADcAAAADwAAAGRycy9kb3ducmV2LnhtbERPS4vCMBC+C/6HMAt702RVZKlGkYLgRVkfC3obmrEt&#10;NpPSRO3urzeC4G0+vudM562txI0aXzrW8NVXIIgzZ0rONRz2y943CB+QDVaOScMfeZjPup0pJsbd&#10;eUu3XchFDGGfoIYihDqR0mcFWfR9VxNH7uwaiyHCJpemwXsMt5UcKDWWFkuODQXWlBaUXXZXq8Fv&#10;Br/H7f/V5xs+qXX6c1inpLT+/GgXExCB2vAWv9wrE+cPR/B8Jl4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TcsVwgAAANwAAAAPAAAAAAAAAAAAAAAAAJgCAABkcnMvZG93&#10;bnJldi54bWxQSwUGAAAAAAQABAD1AAAAhwMAAAAA&#10;" strokeweight="1.5pt">
            <v:textbox inset=",,,0"/>
          </v:rect>
          <v:group id="Group 239" o:spid="_x0000_s26739" style="position:absolute;left:1103;top:336;width:10470;height:16123" coordorigin="1153,386" coordsize="10470,161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<v:group id="Group 240" o:spid="_x0000_s26751" style="position:absolute;left:1182;top:12265;width:10414;height:2261" coordorigin="1182,11908" coordsize="10414,22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<v:group id="Group 241" o:spid="_x0000_s26757" style="position:absolute;left:1189;top:11908;width:10407;height:1432" coordorigin="1189,11908" coordsize="10407,14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group id="Group 242" o:spid="_x0000_s26759" style="position:absolute;left:1189;top:11908;width:6942;height:1432" coordorigin="1189,11908" coordsize="6942,14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3" o:spid="_x0000_s26761" type="#_x0000_t202" style="position:absolute;left:1189;top:11923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SSvMIA&#10;AADcAAAADwAAAGRycy9kb3ducmV2LnhtbERPS4vCMBC+L/gfwgh7W1N3UbrVKCIo4kGoj/tsM7bF&#10;ZlKabK3+eiMI3ubje8503plKtNS40rKC4SACQZxZXXKu4HhYfcUgnEfWWFkmBTdyMJ/1PqaYaHvl&#10;lNq9z0UIYZeggsL7OpHSZQUZdANbEwfubBuDPsAml7rBawg3lfyOorE0WHJoKLCmZUHZZf9vFJzS&#10;XXu7/6XbY9Re3Bnj9Wg1Xiv12e8WExCeOv8Wv9wbHeb//MLzmXC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dJK8wgAAANwAAAAPAAAAAAAAAAAAAAAAAJgCAABkcnMvZG93&#10;bnJldi54bWxQSwUGAAAAAAQABAD1AAAAhwMAAAAA&#10;" filled="f" fillcolor="yellow" stroked="f">
                    <v:textbox>
                      <w:txbxContent>
                        <w:p w:rsidR="00686148" w:rsidRDefault="00686148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</w:rPr>
                          </w:pPr>
                        </w:p>
                        <w:p w:rsidR="00686148" w:rsidRPr="002A7089" w:rsidRDefault="00686148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</w:rPr>
                          </w:pPr>
                        </w:p>
                        <w:p w:rsidR="00686148" w:rsidRPr="00C443E1" w:rsidRDefault="00686148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  <v:shape id="Text Box 244" o:spid="_x0000_s26760" type="#_x0000_t202" style="position:absolute;left:4729;top:11908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Q4OsUA&#10;AADcAAAADwAAAGRycy9kb3ducmV2LnhtbESPQWvCQBCF7wX/wzJCL6VuolJK6ioiKjmVakU8Dtlp&#10;Es3OhuxW4793DoXeZnhv3vtmtuhdo67UhdqzgXSUgCIuvK25NHD43ry+gwoR2WLjmQzcKcBiPnia&#10;YWb9jXd03cdSSQiHDA1UMbaZ1qGoyGEY+ZZYtB/fOYyydqW2Hd4k3DV6nCRv2mHN0lBhS6uKisv+&#10;1xk4pnQuvvxpcs7j9vCS6unnOsmNeR72yw9Qkfr4b/67zq3gTwVfnpEJ9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xDg6xQAAANwAAAAPAAAAAAAAAAAAAAAAAJgCAABkcnMv&#10;ZG93bnJldi54bWxQSwUGAAAAAAQABAD1AAAAigMAAAAA&#10;" filled="f" fillcolor="yellow" stroked="f">
                    <v:textbox inset="0,0,0,0">
                      <w:txbxContent>
                        <w:p w:rsidR="00686148" w:rsidRDefault="00686148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32"/>
                            </w:rPr>
                          </w:pPr>
                        </w:p>
                        <w:p w:rsidR="00686148" w:rsidRDefault="00686148" w:rsidP="001366E0">
                          <w:pPr>
                            <w:rPr>
                              <w:rFonts w:ascii="Arial" w:hAnsi="Arial" w:cs="Arial"/>
                              <w:spacing w:val="-20"/>
                              <w:sz w:val="28"/>
                              <w:szCs w:val="28"/>
                            </w:rPr>
                          </w:pPr>
                        </w:p>
                        <w:p w:rsidR="00686148" w:rsidRPr="002A7089" w:rsidRDefault="00686148" w:rsidP="001366E0">
                          <w:pPr>
                            <w:rPr>
                              <w:rFonts w:ascii="Arial" w:hAnsi="Arial" w:cs="Arial"/>
                              <w:spacing w:val="-20"/>
                              <w:sz w:val="28"/>
                              <w:szCs w:val="28"/>
                            </w:rPr>
                          </w:pPr>
                        </w:p>
                        <w:p w:rsidR="00686148" w:rsidRPr="00C443E1" w:rsidRDefault="00686148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</v:group>
                <v:shape id="Text Box 245" o:spid="_x0000_s26758" type="#_x0000_t202" style="position:absolute;left:8194;top:11923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Ttx8MA&#10;AADcAAAADwAAAGRycy9kb3ducmV2LnhtbERPS2vCQBC+C/0PyxR6042lDRLdBCkopQchau/T7ORB&#10;srMhu41Jf71bKPQ2H99zdtlkOjHS4BrLCtarCARxYXXDlYLr5bDcgHAeWWNnmRTM5CBLHxY7TLS9&#10;cU7j2VcihLBLUEHtfZ9I6YqaDLqV7YkDV9rBoA9wqKQe8BbCTSefoyiWBhsODTX29FZT0Z6/jYLP&#10;/DTOP1/5xzUaW1fi5vh6iI9KPT1O+y0IT5P/F/+533WY/7KG32fCBTK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Ttx8MAAADcAAAADwAAAAAAAAAAAAAAAACYAgAAZHJzL2Rv&#10;d25yZXYueG1sUEsFBgAAAAAEAAQA9QAAAIgDAAAAAA==&#10;" filled="f" fillcolor="yellow" stroked="f">
                  <v:textbox>
                    <w:txbxContent>
                      <w:p w:rsidR="00686148" w:rsidRDefault="00686148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686148" w:rsidRDefault="00686148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686148" w:rsidRPr="00F67D53" w:rsidRDefault="00686148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686148" w:rsidRDefault="00686148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32"/>
                          </w:rPr>
                        </w:pPr>
                      </w:p>
                      <w:p w:rsidR="00686148" w:rsidRPr="00C443E1" w:rsidRDefault="00686148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26"/>
                          </w:rPr>
                        </w:pPr>
                      </w:p>
                    </w:txbxContent>
                  </v:textbox>
                </v:shape>
              </v:group>
              <v:group id="Group 246" o:spid="_x0000_s26752" style="position:absolute;left:1182;top:12688;width:10407;height:1481" coordorigin="1182,12688" coordsize="10407,1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jAYcMIAAADcAAAADwAAAGRycy9kb3ducmV2LnhtbERPTYvCMBC9C/sfwix4&#10;07SuLlKNIrIrHkRQF8Tb0IxtsZmUJtvWf28Ewds83ufMl50pRUO1KywriIcRCOLU6oIzBX+n38EU&#10;hPPIGkvLpOBODpaLj94cE21bPlBz9JkIIewSVJB7XyVSujQng25oK+LAXW1t0AdYZ1LX2IZwU8pR&#10;FH1LgwWHhhwrWueU3o7/RsGmxXb1Ff80u9t1fb+cJvvzLial+p/dagbCU+ff4pd7q8P88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IwGHDCAAAA3AAAAA8A&#10;AAAAAAAAAAAAAAAAqgIAAGRycy9kb3ducmV2LnhtbFBLBQYAAAAABAAEAPoAAACZAwAAAAA=&#10;">
                <v:shape id="Text Box 247" o:spid="_x0000_s26756" type="#_x0000_t202" style="position:absolute;left:8187;top:12752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rWK8IA&#10;AADcAAAADwAAAGRycy9kb3ducmV2LnhtbERPTYvCMBC9L/gfwgje1lRdi1SjiKCIh4W67n1sxrbY&#10;TEoTa/XXbxYEb/N4n7NYdaYSLTWutKxgNIxAEGdWl5wrOP1sP2cgnEfWWFkmBQ9ysFr2PhaYaHvn&#10;lNqjz0UIYZeggsL7OpHSZQUZdENbEwfuYhuDPsAml7rBewg3lRxHUSwNlhwaCqxpU1B2Pd6Mgt/0&#10;u308z+nhFLVXd8HZbrqNd0oN+t16DsJT59/il3uvw/yvCfw/Ey6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mtYrwgAAANwAAAAPAAAAAAAAAAAAAAAAAJgCAABkcnMvZG93&#10;bnJldi54bWxQSwUGAAAAAAQABAD1AAAAhwMAAAAA&#10;" filled="f" fillcolor="yellow" stroked="f">
                  <v:textbox>
                    <w:txbxContent>
                      <w:p w:rsidR="00686148" w:rsidRDefault="00686148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686148" w:rsidRPr="00F67D53" w:rsidRDefault="00686148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</w:rPr>
                        </w:pPr>
                      </w:p>
                      <w:p w:rsidR="00686148" w:rsidRDefault="00686148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32"/>
                          </w:rPr>
                        </w:pPr>
                      </w:p>
                      <w:p w:rsidR="00686148" w:rsidRPr="00C443E1" w:rsidRDefault="00686148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26"/>
                          </w:rPr>
                        </w:pPr>
                      </w:p>
                    </w:txbxContent>
                  </v:textbox>
                </v:shape>
                <v:group id="Group 248" o:spid="_x0000_s26753" style="position:absolute;left:1182;top:12688;width:6946;height:1481" coordorigin="1182,12688" coordsize="6946,14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  <v:shape id="Text Box 249" o:spid="_x0000_s26755" type="#_x0000_t202" style="position:absolute;left:1182;top:12752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/rxMEA&#10;AADcAAAADwAAAGRycy9kb3ducmV2LnhtbERPy6rCMBDdC/5DGOHuNFVUpBpFBEXuQqiP/diMbbGZ&#10;lCbW6tcb4cLdzeE8Z7FqTSkaql1hWcFwEIEgTq0uOFNwPm37MxDOI2ssLZOCFzlYLbudBcbaPjmh&#10;5ugzEULYxagg976KpXRpTgbdwFbEgbvZ2qAPsM6krvEZwk0pR1E0lQYLDg05VrTJKb0fH0bBJTk0&#10;r/c1+T1Hzd3dcLabbKc7pX567XoOwlPr/8V/7r0O88cT+D4TLpDL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/68TBAAAA3AAAAA8AAAAAAAAAAAAAAAAAmAIAAGRycy9kb3du&#10;cmV2LnhtbFBLBQYAAAAABAAEAPUAAACGAwAAAAA=&#10;" filled="f" fillcolor="yellow" stroked="f">
                    <v:textbox>
                      <w:txbxContent>
                        <w:p w:rsidR="00686148" w:rsidRDefault="00686148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</w:rPr>
                          </w:pPr>
                        </w:p>
                        <w:p w:rsidR="00686148" w:rsidRPr="002A7089" w:rsidRDefault="00686148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</w:rPr>
                          </w:pPr>
                        </w:p>
                        <w:p w:rsidR="00686148" w:rsidRPr="00C443E1" w:rsidRDefault="00686148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  <v:shape id="Text Box 250" o:spid="_x0000_s26754" type="#_x0000_t202" style="position:absolute;left:4726;top:12688;width:3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EF1cMA&#10;AADcAAAADwAAAGRycy9kb3ducmV2LnhtbERPTWvCQBC9C/6HZQpepG5SRUrqGqS0klOpMZQeh+w0&#10;ic3Ohuwa4793CwVv83ifs0lH04qBetdYVhAvIhDEpdUNVwqK4/vjMwjnkTW2lknBlRyk2+lkg4m2&#10;Fz7QkPtKhBB2CSqove8SKV1Zk0G3sB1x4H5sb9AH2FdS93gJ4aaVT1G0lgYbDg01dvRaU/mbn42C&#10;r5hO5af9Xp4yvy/msVx9vEWZUrOHcfcCwtPo7+J/d6bD/NUa/p4JF8jt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EF1cMAAADcAAAADwAAAAAAAAAAAAAAAACYAgAAZHJzL2Rv&#10;d25yZXYueG1sUEsFBgAAAAAEAAQA9QAAAIgDAAAAAA==&#10;" filled="f" fillcolor="yellow" stroked="f">
                    <v:textbox inset="0,0,0,0">
                      <w:txbxContent>
                        <w:p w:rsidR="00686148" w:rsidRDefault="00686148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32"/>
                            </w:rPr>
                          </w:pPr>
                        </w:p>
                        <w:p w:rsidR="00686148" w:rsidRDefault="00686148" w:rsidP="001366E0">
                          <w:pPr>
                            <w:rPr>
                              <w:rFonts w:ascii="Arial" w:hAnsi="Arial" w:cs="Arial"/>
                              <w:spacing w:val="-20"/>
                              <w:sz w:val="28"/>
                              <w:szCs w:val="28"/>
                            </w:rPr>
                          </w:pPr>
                        </w:p>
                        <w:p w:rsidR="00686148" w:rsidRPr="002A7089" w:rsidRDefault="00686148" w:rsidP="001366E0">
                          <w:pPr>
                            <w:rPr>
                              <w:rFonts w:ascii="Arial" w:hAnsi="Arial" w:cs="Arial"/>
                              <w:spacing w:val="-20"/>
                              <w:sz w:val="28"/>
                              <w:szCs w:val="28"/>
                            </w:rPr>
                          </w:pPr>
                        </w:p>
                        <w:p w:rsidR="00686148" w:rsidRPr="00C443E1" w:rsidRDefault="00686148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  <v:group id="Group 251" o:spid="_x0000_s26740" style="position:absolute;left:1153;top:386;width:10470;height:16123" coordorigin="1144,356" coordsize="10470,161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<v:shape id="Text Box 252" o:spid="_x0000_s26750" type="#_x0000_t202" style="position:absolute;left:1144;top:15599;width:10453;height:8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5EWsUA&#10;AADcAAAADwAAAGRycy9kb3ducmV2LnhtbESPT2vCQBDF74LfYZlCb7ppsSKpqxRBkR4K8c99zI5J&#10;MDsbstsY/fTOQfA2w3vz3m/my97VqqM2VJ4NfIwTUMS5txUXBg779WgGKkRki7VnMnCjAMvFcDDH&#10;1PorZ9TtYqEkhEOKBsoYm1TrkJfkMIx9Qyza2bcOo6xtoW2LVwl3tf5Mkql2WLE0lNjQqqT8svt3&#10;Bo7ZX3e7n7LfQ9Jdwhlnm6/1dGPM+1v/8w0qUh9f5uf11gr+RGjlGZlAL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PkRaxQAAANwAAAAPAAAAAAAAAAAAAAAAAJgCAABkcnMv&#10;ZG93bnJldi54bWxQSwUGAAAAAAQABAD1AAAAigMAAAAA&#10;" filled="f" fillcolor="yellow" stroked="f">
                <v:textbox>
                  <w:txbxContent>
                    <w:p w:rsidR="00686148" w:rsidRPr="00354D41" w:rsidRDefault="00686148" w:rsidP="001366E0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686148" w:rsidRDefault="00686148" w:rsidP="001366E0">
                      <w:pPr>
                        <w:rPr>
                          <w:rFonts w:ascii="Arial" w:hAnsi="Arial" w:cs="Arial"/>
                          <w:b/>
                          <w:spacing w:val="-20"/>
                          <w:sz w:val="32"/>
                        </w:rPr>
                      </w:pPr>
                    </w:p>
                    <w:p w:rsidR="00686148" w:rsidRPr="00C443E1" w:rsidRDefault="00686148" w:rsidP="001366E0">
                      <w:pPr>
                        <w:rPr>
                          <w:rFonts w:ascii="Arial" w:hAnsi="Arial" w:cs="Arial"/>
                          <w:b/>
                          <w:spacing w:val="-20"/>
                          <w:sz w:val="26"/>
                        </w:rPr>
                      </w:pPr>
                    </w:p>
                  </w:txbxContent>
                </v:textbox>
              </v:shape>
              <v:group id="Group 253" o:spid="_x0000_s26741" style="position:absolute;left:1144;top:356;width:10470;height:11423" coordorigin="1144,356" coordsize="10470,114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<v:shape id="Text Box 254" o:spid="_x0000_s26749" type="#_x0000_t202" style="position:absolute;left:1144;top:10702;width:10453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HegcQA&#10;AADcAAAADwAAAGRycy9kb3ducmV2LnhtbESPQYvCQAyF74L/YYiwN50qKFIdRQRF9rBQV++xE9ti&#10;J1M6Y6376zeHhb0lvJf3vqy3vatVR22oPBuYThJQxLm3FRcGLt+H8RJUiMgWa89k4E0BtpvhYI2p&#10;9S/OqDvHQkkIhxQNlDE2qdYhL8lhmPiGWLS7bx1GWdtC2xZfEu5qPUuShXZYsTSU2NC+pPxxfjoD&#10;1+yre//css9L0j3CHZfH+WFxNOZj1O9WoCL18d/8d32ygj8XfHlGJt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R3oHEAAAA3AAAAA8AAAAAAAAAAAAAAAAAmAIAAGRycy9k&#10;b3ducmV2LnhtbFBLBQYAAAAABAAEAPUAAACJAwAAAAA=&#10;" filled="f" fillcolor="yellow" stroked="f">
                  <v:textbox>
                    <w:txbxContent>
                      <w:p w:rsidR="00686148" w:rsidRDefault="00686148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32"/>
                          </w:rPr>
                        </w:pPr>
                      </w:p>
                      <w:p w:rsidR="00686148" w:rsidRPr="00C443E1" w:rsidRDefault="00686148" w:rsidP="001366E0">
                        <w:pPr>
                          <w:rPr>
                            <w:rFonts w:ascii="Arial" w:hAnsi="Arial" w:cs="Arial"/>
                            <w:b/>
                            <w:spacing w:val="-20"/>
                            <w:sz w:val="26"/>
                          </w:rPr>
                        </w:pPr>
                      </w:p>
                    </w:txbxContent>
                  </v:textbox>
                </v:shape>
                <v:group id="Group 255" o:spid="_x0000_s26742" style="position:absolute;left:1144;top:356;width:10470;height:10197" coordorigin="1144,356" coordsize="10470,10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sQ2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Mn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NzsQ2sEAAADcAAAADwAA&#10;AAAAAAAAAAAAAACqAgAAZHJzL2Rvd25yZXYueG1sUEsFBgAAAAAEAAQA+gAAAJgDAAAAAA==&#10;">
                  <v:shape id="Text Box 256" o:spid="_x0000_s26748" type="#_x0000_t202" style="position:absolute;left:1144;top:9127;width:10453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/lbcMA&#10;AADcAAAADwAAAGRycy9kb3ducmV2LnhtbERPS0vDQBC+C/6HZYTe7MZAQ4ndFBFaSg9CYnofs5MH&#10;zc6G7Jqk/fWuIHibj+85u/1iejHR6DrLCl7WEQjiyuqOGwXl5+F5C8J5ZI29ZVJwIwf77PFhh6m2&#10;M+c0Fb4RIYRdigpa74dUSle1ZNCt7UAcuNqOBn2AYyP1iHMIN72MoyiRBjsODS0O9N5SdS2+jYJL&#10;/jHd7l/5uYymq6txe9wckqNSq6fl7RWEp8X/i//cJx3mb2L4fSZ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/lbcMAAADcAAAADwAAAAAAAAAAAAAAAACYAgAAZHJzL2Rv&#10;d25yZXYueG1sUEsFBgAAAAAEAAQA9QAAAIgDAAAAAA==&#10;" filled="f" fillcolor="yellow" stroked="f">
                    <v:textbox>
                      <w:txbxContent>
                        <w:p w:rsidR="00686148" w:rsidRPr="00354D41" w:rsidRDefault="00686148" w:rsidP="001366E0">
                          <w:pPr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</w:p>
                        <w:p w:rsidR="00686148" w:rsidRDefault="00686148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32"/>
                            </w:rPr>
                          </w:pPr>
                        </w:p>
                        <w:p w:rsidR="00686148" w:rsidRPr="00C443E1" w:rsidRDefault="00686148" w:rsidP="001366E0">
                          <w:pPr>
                            <w:rPr>
                              <w:rFonts w:ascii="Arial" w:hAnsi="Arial" w:cs="Arial"/>
                              <w:b/>
                              <w:spacing w:val="-20"/>
                              <w:sz w:val="26"/>
                            </w:rPr>
                          </w:pPr>
                        </w:p>
                      </w:txbxContent>
                    </v:textbox>
                  </v:shape>
                  <v:group id="Group 257" o:spid="_x0000_s26743" style="position:absolute;left:1157;top:356;width:10457;height:8649" coordorigin="1157,356" coordsize="10457,86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<v:shape id="Text Box 258" o:spid="_x0000_s26747" type="#_x0000_t202" style="position:absolute;left:1159;top:7050;width:10453;height:1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rYgsEA&#10;AADcAAAADwAAAGRycy9kb3ducmV2LnhtbERPy6rCMBDdC/5DGOHuNFVUpBpFBEXuQqiP/diMbbGZ&#10;lCbW6tcb4cLdzeE8Z7FqTSkaql1hWcFwEIEgTq0uOFNwPm37MxDOI2ssLZOCFzlYLbudBcbaPjmh&#10;5ugzEULYxagg976KpXRpTgbdwFbEgbvZ2qAPsM6krvEZwk0pR1E0lQYLDg05VrTJKb0fH0bBJTk0&#10;r/c1+T1Hzd3dcLabbKc7pX567XoOwlPr/8V/7r0O8ydj+D4TLpDL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q2ILBAAAA3AAAAA8AAAAAAAAAAAAAAAAAmAIAAGRycy9kb3du&#10;cmV2LnhtbFBLBQYAAAAABAAEAPUAAACGAwAAAAA=&#10;" filled="f" fillcolor="yellow" stroked="f">
                      <v:textbox>
                        <w:txbxContent>
                          <w:p w:rsidR="00686148" w:rsidRPr="000D325D" w:rsidRDefault="00686148" w:rsidP="001366E0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86148" w:rsidRDefault="00686148" w:rsidP="001366E0">
                            <w:pPr>
                              <w:rPr>
                                <w:rFonts w:ascii="Arial" w:hAnsi="Arial" w:cs="Arial"/>
                                <w:b/>
                                <w:spacing w:val="-20"/>
                                <w:sz w:val="32"/>
                              </w:rPr>
                            </w:pPr>
                          </w:p>
                          <w:p w:rsidR="00686148" w:rsidRPr="00C443E1" w:rsidRDefault="00686148" w:rsidP="001366E0">
                            <w:pPr>
                              <w:rPr>
                                <w:rFonts w:ascii="Arial" w:hAnsi="Arial" w:cs="Arial"/>
                                <w:b/>
                                <w:spacing w:val="-20"/>
                                <w:sz w:val="26"/>
                              </w:rPr>
                            </w:pPr>
                          </w:p>
                        </w:txbxContent>
                      </v:textbox>
                    </v:shape>
                    <v:group id="Group 259" o:spid="_x0000_s26744" style="position:absolute;left:1157;top:356;width:10457;height:6500" coordorigin="1157,356" coordsize="10457,65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    <v:shape id="Text Box 260" o:spid="_x0000_s26746" type="#_x0000_t202" style="position:absolute;left:1159;top:3191;width:10455;height:3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jbsAA&#10;AADcAAAADwAAAGRycy9kb3ducmV2LnhtbERPTYvCMBC9L/gfwgje1lTBItUoIijiQai699lmbIvN&#10;pDSxVn+9EQRv83ifM192phItNa60rGA0jEAQZ1aXnCs4nza/UxDOI2usLJOCBzlYLno/c0y0vXNK&#10;7dHnIoSwS1BB4X2dSOmyggy6oa2JA3exjUEfYJNL3eA9hJtKjqMolgZLDg0F1rQuKLseb0bBX3po&#10;H8//dH+O2qu74HQ72cRbpQb9bjUD4anzX/HHvdNh/iS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DTjbsAAAADcAAAADwAAAAAAAAAAAAAAAACYAgAAZHJzL2Rvd25y&#10;ZXYueG1sUEsFBgAAAAAEAAQA9QAAAIUDAAAAAA==&#10;" filled="f" fillcolor="yellow" stroked="f">
                        <v:textbox>
                          <w:txbxContent>
                            <w:p w:rsidR="00686148" w:rsidRDefault="00686148" w:rsidP="001366E0">
                              <w:pPr>
                                <w:spacing w:line="360" w:lineRule="auto"/>
                                <w:ind w:right="-108"/>
                                <w:rPr>
                                  <w:rFonts w:ascii="Arial" w:hAnsi="Arial" w:cs="Arial"/>
                                  <w:b/>
                                  <w:caps/>
                                  <w:sz w:val="28"/>
                                  <w:szCs w:val="28"/>
                                </w:rPr>
                              </w:pPr>
                            </w:p>
                            <w:p w:rsidR="00686148" w:rsidRDefault="00686148" w:rsidP="001366E0">
                              <w:pPr>
                                <w:spacing w:line="360" w:lineRule="auto"/>
                                <w:ind w:right="-108"/>
                                <w:rPr>
                                  <w:rFonts w:ascii="Arial" w:hAnsi="Arial" w:cs="Arial"/>
                                  <w:b/>
                                  <w:caps/>
                                  <w:sz w:val="28"/>
                                  <w:szCs w:val="28"/>
                                </w:rPr>
                              </w:pPr>
                            </w:p>
                            <w:p w:rsidR="00686148" w:rsidRPr="00C443E1" w:rsidRDefault="00686148" w:rsidP="001366E0">
                              <w:pPr>
                                <w:rPr>
                                  <w:rFonts w:ascii="Arial" w:hAnsi="Arial" w:cs="Arial"/>
                                  <w:b/>
                                  <w:spacing w:val="-20"/>
                                  <w:sz w:val="26"/>
                                </w:rPr>
                              </w:pPr>
                            </w:p>
                          </w:txbxContent>
                        </v:textbox>
                      </v:shape>
                      <v:shape id="Text Box 261" o:spid="_x0000_s26745" type="#_x0000_t202" style="position:absolute;left:1157;top:356;width:10453;height:26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hG9cIA&#10;AADcAAAADwAAAGRycy9kb3ducmV2LnhtbERPS2vCQBC+F/wPywi91Y2FpBJdRQSleCjEx33Mjkkw&#10;Oxuy2zz89d1Cobf5+J6z2gymFh21rrKsYD6LQBDnVldcKLic928LEM4ja6wtk4KRHGzWk5cVptr2&#10;nFF38oUIIexSVFB636RSurwkg25mG+LA3W1r0AfYFlK32IdwU8v3KEqkwYpDQ4kN7UrKH6dvo+Ca&#10;fXXj85YdL1H3cHdcHOJ9clDqdTpslyA8Df5f/Of+1GF+/AG/z4QL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eEb1wgAAANwAAAAPAAAAAAAAAAAAAAAAAJgCAABkcnMvZG93&#10;bnJldi54bWxQSwUGAAAAAAQABAD1AAAAhwMAAAAA&#10;" filled="f" fillcolor="yellow" stroked="f">
                        <v:textbox>
                          <w:txbxContent>
                            <w:p w:rsidR="00686148" w:rsidRPr="00654ABC" w:rsidRDefault="00686148" w:rsidP="001366E0">
                              <w:pPr>
                                <w:rPr>
                                  <w:rFonts w:ascii="Arial" w:hAnsi="Arial" w:cs="Arial"/>
                                  <w:b/>
                                  <w:spacing w:val="-20"/>
                                  <w:sz w:val="28"/>
                                  <w:szCs w:val="28"/>
                                </w:rPr>
                              </w:pPr>
                            </w:p>
                            <w:p w:rsidR="00686148" w:rsidRPr="008D48C9" w:rsidRDefault="00686148" w:rsidP="001366E0">
                              <w:pPr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</v:group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148" w:rsidRDefault="00763A24">
    <w:pPr>
      <w:pStyle w:val="a3"/>
    </w:pPr>
    <w:r w:rsidRPr="00763A24">
      <w:rPr>
        <w:noProof/>
        <w:sz w:val="20"/>
      </w:rPr>
      <w:pict>
        <v:group id="Group 161" o:spid="_x0000_s26665" style="position:absolute;margin-left:16.95pt;margin-top:19.65pt;width:555.65pt;height:802.3pt;z-index:251656704;mso-position-horizontal-relative:page;mso-position-vertical-relative:page" coordorigin="397,397" coordsize="11113,16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">
          <v:group id="Group 162" o:spid="_x0000_s26688" style="position:absolute;left:1134;top:397;width:10376;height:16046" coordorigin="1134,397" coordsize="10376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<v:rect id="Rectangle 163" o:spid="_x0000_s26737" style="position:absolute;left:1134;top:397;width:10376;height:160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2gSMQA&#10;AADbAAAADwAAAGRycy9kb3ducmV2LnhtbESPzWrDMBCE74W8g9hAbrWcHELiRgl2INBTaF0/wGJt&#10;bRNr5VjyT/P0UaHQ4zAz3zCH02xaMVLvGssK1lEMgri0uuFKQfF1ed2BcB5ZY2uZFPyQg9Nx8XLA&#10;RNuJP2nMfSUChF2CCmrvu0RKV9Zk0EW2Iw7et+0N+iD7SuoepwA3rdzE8VYabDgs1NjRuabylg9G&#10;wc3P4zWt8sdlX2T78iNLp+GeKrVazukbCE+z/w//td+1gt0Wfr+EHyCP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doEjEAAAA2wAAAA8AAAAAAAAAAAAAAAAAmAIAAGRycy9k&#10;b3ducmV2LnhtbFBLBQYAAAAABAAEAPUAAACJAwAAAAA=&#10;" filled="f" strokeweight="2pt"/>
            <v:line id="Line 164" o:spid="_x0000_s26736" style="position:absolute;visibility:visible;mso-wrap-style:square" from="1649,14183" to="1650,15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ciX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hciX78AAADbAAAADwAAAAAAAAAAAAAAAACh&#10;AgAAZHJzL2Rvd25yZXYueG1sUEsFBgAAAAAEAAQA+QAAAI0DAAAAAA==&#10;" strokeweight="2pt"/>
            <v:line id="Line 165" o:spid="_x0000_s26735" style="position:absolute;visibility:visible;mso-wrap-style:square" from="1139,14175" to="11498,14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i2L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t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I4i2LbwAAADbAAAADwAAAAAAAAAAAAAAAAChAgAA&#10;ZHJzL2Rvd25yZXYueG1sUEsFBgAAAAAEAAQA+QAAAIoDAAAAAA==&#10;" strokeweight="2pt"/>
            <v:line id="Line 166" o:spid="_x0000_s26734" style="position:absolute;visibility:visible;mso-wrap-style:square" from="2268,14190" to="2269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MQTt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pm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TMQTtr8AAADbAAAADwAAAAAAAAAAAAAAAACh&#10;AgAAZHJzL2Rvd25yZXYueG1sUEsFBgAAAAAEAAQA+QAAAI0DAAAAAA==&#10;" strokeweight="2pt"/>
            <v:line id="Line 167" o:spid="_x0000_s26733" style="position:absolute;visibility:visible;mso-wrap-style:square" from="3686,14190" to="368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cs9rwAAADbAAAADwAAAGRycy9kb3ducmV2LnhtbERPvQrCMBDeBd8hnOCmqYKi1SgiVNzE&#10;2sXtbM622FxKE7W+vRkEx4/vf73tTC1e1LrKsoLJOAJBnFtdcaEguySjBQjnkTXWlknBhxxsN/3e&#10;GmNt33ymV+oLEULYxaig9L6JpXR5SQbd2DbEgbvb1qAPsC2kbvEdwk0tp1E0lwYrDg0lNrQvKX+k&#10;T6Pgcc1myeG015c63elbkfjr7a6VGg663QqEp87/xT/3UStYhv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WCcs9rwAAADbAAAADwAAAAAAAAAAAAAAAAChAgAA&#10;ZHJzL2Rvd25yZXYueG1sUEsFBgAAAAAEAAQA+QAAAIoDAAAAAA==&#10;" strokeweight="2pt"/>
            <v:line id="Line 168" o:spid="_x0000_s26732" style="position:absolute;visibility:visible;mso-wrap-style:square" from="4536,14190" to="4537,16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uJbb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2uJbb8AAADbAAAADwAAAAAAAAAAAAAAAACh&#10;AgAAZHJzL2Rvd25yZXYueG1sUEsFBgAAAAAEAAQA+QAAAI0DAAAAAA==&#10;" strokeweight="2pt"/>
            <v:line id="Line 169" o:spid="_x0000_s26731" style="position:absolute;visibility:visible;mso-wrap-style:square" from="5103,14183" to="5104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kXGr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7kXGr8AAADbAAAADwAAAAAAAAAAAAAAAACh&#10;AgAAZHJzL2Rvd25yZXYueG1sUEsFBgAAAAAEAAQA+QAAAI0DAAAAAA==&#10;" strokeweight="2pt"/>
            <v:line id="Line 170" o:spid="_x0000_s26730" style="position:absolute;visibility:visible;mso-wrap-style:square" from="9356,15030" to="9358,15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WygcIAAADb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XLG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PWygcIAAADbAAAADwAAAAAAAAAAAAAA&#10;AAChAgAAZHJzL2Rvd25yZXYueG1sUEsFBgAAAAAEAAQA+QAAAJADAAAAAA==&#10;" strokeweight="2pt"/>
            <v:line id="Line 171" o:spid="_x0000_s26729" style="position:absolute;visibility:visible;mso-wrap-style:square" from="1139,15876" to="5093,15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bjEcMAAADbAAAADwAAAGRycy9kb3ducmV2LnhtbESP3WoCMRSE7wXfIRyhd5q1FKmrUURb&#10;qPRC/HmA4+a4Wd2cLEmqW5++EQpeDjPzDTOdt7YWV/KhcqxgOMhAEBdOV1wqOOw/++8gQkTWWDsm&#10;Bb8UYD7rdqaYa3fjLV13sRQJwiFHBSbGJpcyFIYshoFriJN3ct5iTNKXUnu8Jbit5WuWjaTFitOC&#10;wYaWhorL7scqWPvj92V4L4088tp/1JvVONizUi+9djEBEamNz/B/+0srGL/B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+24xHDAAAA2wAAAA8AAAAAAAAAAAAA&#10;AAAAoQIAAGRycy9kb3ducmV2LnhtbFBLBQYAAAAABAAEAPkAAACRAwAAAAA=&#10;" strokeweight="1pt"/>
            <v:line id="Line 172" o:spid="_x0000_s26728" style="position:absolute;visibility:visible;mso-wrap-style:square" from="1139,16159" to="5093,16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pGisMAAADbAAAADwAAAGRycy9kb3ducmV2LnhtbESP3WoCMRSE7wXfIRyhd5q1UKmrUURb&#10;qPRC/HmA4+a4Wd2cLEmqW5++EQpeDjPzDTOdt7YWV/KhcqxgOMhAEBdOV1wqOOw/++8gQkTWWDsm&#10;Bb8UYD7rdqaYa3fjLV13sRQJwiFHBSbGJpcyFIYshoFriJN3ct5iTNKXUnu8Jbit5WuWjaTFitOC&#10;wYaWhorL7scqWPvj92V4L4088tp/1JvVONizUi+9djEBEamNz/B/+0srGL/B40v6AX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6RorDAAAA2wAAAA8AAAAAAAAAAAAA&#10;AAAAoQIAAGRycy9kb3ducmV2LnhtbFBLBQYAAAAABAAEAPkAAACRAwAAAAA=&#10;" strokeweight="1pt"/>
            <v:rect id="Rectangle 173" o:spid="_x0000_s26727" style="position:absolute;left:1162;top:14768;width:458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oxCb4A&#10;AADbAAAADwAAAGRycy9kb3ducmV2LnhtbERPTYvCMBC9C/6HMMLebOoiotVYilDwancXPA7N2Fab&#10;SU2y2v335iDs8fG+d/loevEg5zvLChZJCoK4trrjRsH3Vzlfg/ABWWNvmRT8kYd8P53sMNP2ySd6&#10;VKERMYR9hgraEIZMSl+3ZNAndiCO3MU6gyFC10jt8BnDTS8/03QlDXYcG1oc6NBSfat+jYKiuI4/&#10;92qDpZfr1K30UjfFWamP2VhsQQQaw7/47T5qBcu4Pn6JP0D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DaMQm+AAAA2wAAAA8AAAAAAAAAAAAAAAAAmAIAAGRycy9kb3ducmV2&#10;LnhtbFBLBQYAAAAABAAEAPUAAACDAwAAAAA=&#10;" filled="f" stroked="f" strokeweight=".25pt">
              <v:textbox inset="1pt,1pt,1pt,1pt">
                <w:txbxContent>
                  <w:p w:rsidR="00686148" w:rsidRPr="00280F84" w:rsidRDefault="00686148">
                    <w:pPr>
                      <w:pStyle w:val="a6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280F84">
                      <w:rPr>
                        <w:i w:val="0"/>
                        <w:sz w:val="18"/>
                      </w:rPr>
                      <w:t>Изм</w:t>
                    </w:r>
                    <w:proofErr w:type="spellEnd"/>
                    <w:r w:rsidRPr="00280F8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4" o:spid="_x0000_s26726" style="position:absolute;left:1679;top:14768;width:571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aUksEA&#10;AADbAAAADwAAAGRycy9kb3ducmV2LnhtbESPQWvCQBSE7wX/w/IEb3VjCUGjmxAKQq+mLXh8ZJ9J&#10;NPs27m41/nu3UOhxmJlvmF05mUHcyPnesoLVMgFB3Fjdc6vg63P/ugbhA7LGwTIpeJCHspi97DDX&#10;9s4HutWhFRHCPkcFXQhjLqVvOjLol3Ykjt7JOoMhStdK7fAe4WaQb0mSSYM9x4UOR3rvqLnUP0ZB&#10;VZ2n72u9wb2X68RlOtVtdVRqMZ+qLYhAU/gP/7U/tIJ0Bb9f4g+Q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WlJLBAAAA2wAAAA8AAAAAAAAAAAAAAAAAmAIAAGRycy9kb3du&#10;cmV2LnhtbFBLBQYAAAAABAAEAPUAAACGAwAAAAA=&#10;" filled="f" stroked="f" strokeweight=".25pt">
              <v:textbox inset="1pt,1pt,1pt,1pt">
                <w:txbxContent>
                  <w:p w:rsidR="00686148" w:rsidRPr="00280F84" w:rsidRDefault="00686148">
                    <w:pPr>
                      <w:pStyle w:val="a6"/>
                      <w:jc w:val="center"/>
                      <w:rPr>
                        <w:i w:val="0"/>
                        <w:sz w:val="18"/>
                      </w:rPr>
                    </w:pPr>
                    <w:r w:rsidRPr="00280F84">
                      <w:rPr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75" o:spid="_x0000_s26725" style="position:absolute;left:2310;top:14768;width:1335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QK5cIA&#10;AADbAAAADwAAAGRycy9kb3ducmV2LnhtbESPwWrDMBBE74H8g9hAb4lcY0zqRjamYOi1Tgs5LtbW&#10;dmutXElNnL+PAoUeh5l5wxyqxUziTM6PlhU87hIQxJ3VI/cK3o/Ndg/CB2SNk2VScCUPVbleHbDQ&#10;9sJvdG5DLyKEfYEKhhDmQkrfDWTQ7+xMHL1P6wyGKF0vtcNLhJtJpkmSS4Mjx4UBZ3oZqPtuf42C&#10;uv5aPn7aJ2y83Ccu15nu65NSD5ulfgYRaAn/4b/2q1aQpXD/En+AL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ArlwgAAANsAAAAPAAAAAAAAAAAAAAAAAJgCAABkcnMvZG93&#10;bnJldi54bWxQSwUGAAAAAAQABAD1AAAAhwMAAAAA&#10;" filled="f" stroked="f" strokeweight=".25pt">
              <v:textbox inset="1pt,1pt,1pt,1pt">
                <w:txbxContent>
                  <w:p w:rsidR="00686148" w:rsidRPr="00280F84" w:rsidRDefault="00686148">
                    <w:pPr>
                      <w:pStyle w:val="a6"/>
                      <w:jc w:val="center"/>
                      <w:rPr>
                        <w:i w:val="0"/>
                        <w:sz w:val="18"/>
                      </w:rPr>
                    </w:pPr>
                    <w:r w:rsidRPr="00280F84">
                      <w:rPr>
                        <w:i w:val="0"/>
                        <w:sz w:val="18"/>
                      </w:rPr>
                      <w:t xml:space="preserve">№ </w:t>
                    </w:r>
                    <w:proofErr w:type="spellStart"/>
                    <w:r w:rsidRPr="00280F84">
                      <w:rPr>
                        <w:i w:val="0"/>
                        <w:sz w:val="18"/>
                      </w:rPr>
                      <w:t>докум</w:t>
                    </w:r>
                    <w:proofErr w:type="spellEnd"/>
                    <w:r w:rsidRPr="00280F84">
                      <w:rPr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6" o:spid="_x0000_s26724" style="position:absolute;left:3719;top:14768;width:796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ivfs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XpG/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K9+wgAAANsAAAAPAAAAAAAAAAAAAAAAAJgCAABkcnMvZG93&#10;bnJldi54bWxQSwUGAAAAAAQABAD1AAAAhwMAAAAA&#10;" filled="f" stroked="f" strokeweight=".25pt">
              <v:textbox inset="1pt,1pt,1pt,1pt">
                <w:txbxContent>
                  <w:p w:rsidR="00686148" w:rsidRPr="00280F84" w:rsidRDefault="00686148">
                    <w:pPr>
                      <w:pStyle w:val="a6"/>
                      <w:jc w:val="center"/>
                      <w:rPr>
                        <w:i w:val="0"/>
                        <w:sz w:val="18"/>
                      </w:rPr>
                    </w:pPr>
                    <w:proofErr w:type="spellStart"/>
                    <w:r w:rsidRPr="00280F84">
                      <w:rPr>
                        <w:i w:val="0"/>
                        <w:sz w:val="18"/>
                      </w:rPr>
                      <w:t>Подпись</w:t>
                    </w:r>
                    <w:proofErr w:type="spellEnd"/>
                  </w:p>
                </w:txbxContent>
              </v:textbox>
            </v:rect>
            <v:rect id="Rectangle 177" o:spid="_x0000_s26723" style="position:absolute;left:4560;top:14768;width:519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E3CsAA&#10;AADbAAAADwAAAGRycy9kb3ducmV2LnhtbESPQYvCMBSE74L/ITzBm01dimg1SlkQvFp3weOjebbV&#10;5qUmUbv/fiMs7HGYmW+YzW4wnXiS861lBfMkBUFcWd1yreDrtJ8tQfiArLGzTAp+yMNuOx5tMNf2&#10;xUd6lqEWEcI+RwVNCH0upa8aMugT2xNH72KdwRClq6V2+Ipw08mPNF1Igy3HhQZ7+myoupUPo6Ao&#10;rsP3vVzh3stl6hY603VxVmo6GYo1iEBD+A//tQ9aQZbB+0v8AX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+E3CsAAAADbAAAADwAAAAAAAAAAAAAAAACYAgAAZHJzL2Rvd25y&#10;ZXYueG1sUEsFBgAAAAAEAAQA9QAAAIUDAAAAAA==&#10;" filled="f" stroked="f" strokeweight=".25pt">
              <v:textbox inset="1pt,1pt,1pt,1pt">
                <w:txbxContent>
                  <w:p w:rsidR="00686148" w:rsidRPr="00280F84" w:rsidRDefault="00686148">
                    <w:pPr>
                      <w:pStyle w:val="a6"/>
                      <w:jc w:val="center"/>
                      <w:rPr>
                        <w:i w:val="0"/>
                        <w:sz w:val="18"/>
                      </w:rPr>
                    </w:pPr>
                    <w:r w:rsidRPr="00280F84">
                      <w:rPr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78" o:spid="_x0000_s26722" style="position:absolute;left:9398;top:15045;width:765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2Skc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SN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rZKRwgAAANsAAAAPAAAAAAAAAAAAAAAAAJgCAABkcnMvZG93&#10;bnJldi54bWxQSwUGAAAAAAQABAD1AAAAhwMAAAAA&#10;" filled="f" stroked="f" strokeweight=".25pt">
              <v:textbox inset="1pt,1pt,1pt,1pt">
                <w:txbxContent>
                  <w:p w:rsidR="00686148" w:rsidRPr="00D17B72" w:rsidRDefault="00686148" w:rsidP="00982BB1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</w:pPr>
                    <w:r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  <w:t>Лист.</w:t>
                    </w:r>
                  </w:p>
                </w:txbxContent>
              </v:textbox>
            </v:rect>
            <v:rect id="Rectangle 179" o:spid="_x0000_s26721" style="position:absolute;left:9398;top:15338;width:765;height:2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M5sAA&#10;AADbAAAADwAAAGRycy9kb3ducmV2LnhtbESPQYvCMBSE74L/ITzBm6YuUrRrlLIgeLUqeHw0b9vu&#10;Ni81iVr/vREEj8PMfMOsNr1pxY2cbywrmE0TEMSl1Q1XCo6H7WQBwgdkja1lUvAgD5v1cLDCTNs7&#10;7+lWhEpECPsMFdQhdJmUvqzJoJ/ajjh6v9YZDFG6SmqH9wg3rfxKklQabDgu1NjRT03lf3E1CvL8&#10;rz9diiVuvVwkLtVzXeVnpcajPv8GEagPn/C7vdMK5im8vs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H8M5sAAAADbAAAADwAAAAAAAAAAAAAAAACYAgAAZHJzL2Rvd25y&#10;ZXYueG1sUEsFBgAAAAAEAAQA9QAAAIUDAAAAAA==&#10;" filled="f" stroked="f" strokeweight=".25pt">
              <v:textbox inset="1pt,1pt,1pt,1pt">
                <w:txbxContent>
                  <w:p w:rsidR="00686148" w:rsidRPr="00F87F05" w:rsidRDefault="00686148" w:rsidP="00982BB1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</w:pPr>
                    <w:r w:rsidRPr="00F87F05"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  <w:t>2</w:t>
                    </w:r>
                  </w:p>
                </w:txbxContent>
              </v:textbox>
            </v:rect>
            <v:rect id="Rectangle 180" o:spid="_x0000_s26720" style="position:absolute;left:5160;top:14459;width:6308;height:4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pfcIA&#10;AADbAAAADwAAAGRycy9kb3ducmV2LnhtbESPQWvCQBSE74L/YXmF3nTTEtRGVwmFQK+mCj0+ss8k&#10;mn0bd7dJ+u/dQqHHYWa+YXaHyXRiIOdbywpelgkI4srqlmsFp89isQHhA7LGzjIp+CEPh/18tsNM&#10;25GPNJShFhHCPkMFTQh9JqWvGjLol7Ynjt7FOoMhSldL7XCMcNPJ1yRZSYMtx4UGe3pvqLqV30ZB&#10;nl+n8718w8LLTeJWOtV1/qXU89OUb0EEmsJ/+K/9oRWka/j9En+A3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6l9wgAAANsAAAAPAAAAAAAAAAAAAAAAAJgCAABkcnMvZG93&#10;bnJldi54bWxQSwUGAAAAAAQABAD1AAAAhwMAAAAA&#10;" filled="f" stroked="f" strokeweight=".25pt">
              <v:textbox inset="1pt,1pt,1pt,1pt">
                <w:txbxContent>
                  <w:p w:rsidR="00686148" w:rsidRPr="005D3575" w:rsidRDefault="00686148" w:rsidP="00631544">
                    <w:pPr>
                      <w:jc w:val="center"/>
                      <w:rPr>
                        <w:rFonts w:ascii="GOST type B" w:hAnsi="GOST type B"/>
                        <w:sz w:val="32"/>
                      </w:rPr>
                    </w:pPr>
                    <w:r w:rsidRPr="005D3575">
                      <w:rPr>
                        <w:rFonts w:ascii="GOST type B" w:hAnsi="GOST type B"/>
                        <w:sz w:val="32"/>
                      </w:rPr>
                      <w:t>РГА.</w:t>
                    </w:r>
                    <w:r>
                      <w:rPr>
                        <w:rFonts w:ascii="GOST type B" w:hAnsi="GOST type B"/>
                        <w:sz w:val="32"/>
                      </w:rPr>
                      <w:t>1076</w:t>
                    </w:r>
                    <w:r w:rsidRPr="005D3575">
                      <w:rPr>
                        <w:rFonts w:ascii="GOST type B" w:hAnsi="GOST type B"/>
                        <w:sz w:val="32"/>
                      </w:rPr>
                      <w:t>.00.000</w:t>
                    </w:r>
                  </w:p>
                </w:txbxContent>
              </v:textbox>
            </v:rect>
            <v:line id="Line 181" o:spid="_x0000_s26719" style="position:absolute;visibility:visible;mso-wrap-style:square" from="1140,15025" to="11499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EMt7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bH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2DEMt7wAAADbAAAADwAAAAAAAAAAAAAAAAChAgAA&#10;ZHJzL2Rvd25yZXYueG1sUEsFBgAAAAAEAAQA+QAAAIoDAAAAAA==&#10;" strokeweight="2pt"/>
            <v:line id="Line 182" o:spid="_x0000_s26718" style="position:absolute;visibility:visible;mso-wrap-style:square" from="1147,14743" to="5101,14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2pLMIAAADbAAAADwAAAGRycy9kb3ducmV2LnhtbESPT4vCMBTE7wt+h/AEb2uq6K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32pLMIAAADbAAAADwAAAAAAAAAAAAAA&#10;AAChAgAAZHJzL2Rvd25yZXYueG1sUEsFBgAAAAAEAAQA+QAAAJADAAAAAA==&#10;" strokeweight="2pt"/>
            <v:line id="Line 183" o:spid="_x0000_s26717" style="position:absolute;visibility:visible;mso-wrap-style:square" from="1139,14458" to="5093,14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RfiMEAAADbAAAADwAAAGRycy9kb3ducmV2LnhtbERPy2oCMRTdF/yHcIXuakahUqdGKT6g&#10;4kIc/YDr5HYydXIzJFGnfr1ZCF0ezns672wjruRD7VjBcJCBIC6drrlScDys3z5AhIissXFMCv4o&#10;wHzWe5lirt2N93QtYiVSCIccFZgY21zKUBqyGAauJU7cj/MWY4K+ktrjLYXbRo6ybCwt1pwaDLa0&#10;MFSei4tVsPGn7Xl4r4w88cavmt1yEuyvUq/97usTRKQu/ouf7m+t4D2tT1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NF+IwQAAANsAAAAPAAAAAAAAAAAAAAAA&#10;AKECAABkcnMvZG93bnJldi54bWxQSwUGAAAAAAQABAD5AAAAjwMAAAAA&#10;" strokeweight="1pt"/>
            <v:line id="Line 184" o:spid="_x0000_s26716" style="position:absolute;visibility:visible;mso-wrap-style:square" from="1139,15591" to="5093,1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j6E8QAAADbAAAADwAAAGRycy9kb3ducmV2LnhtbESP0WoCMRRE34X+Q7iFvtXsFix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ePoTxAAAANsAAAAPAAAAAAAAAAAA&#10;AAAAAKECAABkcnMvZG93bnJldi54bWxQSwUGAAAAAAQABAD5AAAAkgMAAAAA&#10;" strokeweight="1pt"/>
            <v:line id="Line 185" o:spid="_x0000_s26715" style="position:absolute;visibility:visible;mso-wrap-style:square" from="1139,15306" to="5093,153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pkZMQAAADbAAAADwAAAGRycy9kb3ducmV2LnhtbESP3WoCMRSE74W+QziF3tWsQsWuZhfp&#10;D1S8kKoPcNwcN6ubkyVJde3TN0LBy2FmvmHmZW9bcSYfGscKRsMMBHHldMO1gt3283kKIkRkja1j&#10;UnClAGXxMJhjrt2Fv+m8ibVIEA45KjAxdrmUoTJkMQxdR5y8g/MWY5K+ltrjJcFtK8dZNpEWG04L&#10;Bjt6M1SdNj9WwdLvV6fRb23knpf+o12/vwZ7VOrpsV/MQETq4z383/7SCl7G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qmRkxAAAANsAAAAPAAAAAAAAAAAA&#10;AAAAAKECAABkcnMvZG93bnJldi54bWxQSwUGAAAAAAQABAD5AAAAkgMAAAAA&#10;" strokeweight="1pt"/>
            <v:group id="Group 186" o:spid="_x0000_s26712" style="position:absolute;left:1154;top:15053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Rectangle 187" o:spid="_x0000_s26714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  <v:textbox inset="1pt,1pt,1pt,1pt">
                  <w:txbxContent>
                    <w:p w:rsidR="00686148" w:rsidRPr="003E1758" w:rsidRDefault="00686148">
                      <w:pPr>
                        <w:pStyle w:val="a6"/>
                        <w:rPr>
                          <w:rFonts w:ascii="GOST type B" w:hAnsi="GOST type B"/>
                          <w:i w:val="0"/>
                          <w:sz w:val="18"/>
                          <w:lang w:val="ru-RU"/>
                        </w:rPr>
                      </w:pP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Разработал</w:t>
                      </w:r>
                    </w:p>
                  </w:txbxContent>
                </v:textbox>
              </v:rect>
              <v:rect id="Rectangle 188" o:spid="_x0000_s26713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  <v:textbox inset="1pt,1pt,1pt,1pt">
                  <w:txbxContent>
                    <w:p w:rsidR="00686148" w:rsidRPr="003E1758" w:rsidRDefault="00686148" w:rsidP="00BC519B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Львов С.В</w:t>
                      </w:r>
                    </w:p>
                    <w:p w:rsidR="00686148" w:rsidRPr="00EE3F77" w:rsidRDefault="00686148">
                      <w:pPr>
                        <w:pStyle w:val="a6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</v:rect>
            </v:group>
            <v:group id="Group 189" o:spid="_x0000_s26709" style="position:absolute;left:1154;top:15331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<v:rect id="Rectangle 190" o:spid="_x0000_s26711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/oMEA&#10;AADbAAAADwAAAGRycy9kb3ducmV2LnhtbESPT4vCMBTE7wt+h/AEb2uquP6pRimC4HW7Ch4fzbOt&#10;Ni81idr99htB2OMwM79hVpvONOJBzteWFYyGCQjiwuqaSwWHn93nHIQPyBoby6Tglzxs1r2PFaba&#10;PvmbHnkoRYSwT1FBFUKbSumLigz6oW2Jo3e2zmCI0pVSO3xGuGnkOEmm0mDNcaHClrYVFdf8bhRk&#10;2aU73vIF7rycJ26qJ7rMTkoN+l22BBGoC//hd3uvFXzN4PUl/gC5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qP6DBAAAA2wAAAA8AAAAAAAAAAAAAAAAAmAIAAGRycy9kb3du&#10;cmV2LnhtbFBLBQYAAAAABAAEAPUAAACGAwAAAAA=&#10;" filled="f" stroked="f" strokeweight=".25pt">
                <v:textbox inset="1pt,1pt,1pt,1pt">
                  <w:txbxContent>
                    <w:p w:rsidR="00686148" w:rsidRPr="00F87F05" w:rsidRDefault="00686148" w:rsidP="007B4D58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F87F05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Проверил</w:t>
                      </w:r>
                    </w:p>
                    <w:p w:rsidR="00686148" w:rsidRPr="00F87F05" w:rsidRDefault="00686148" w:rsidP="007B4D58"/>
                  </w:txbxContent>
                </v:textbox>
              </v:rect>
              <v:rect id="Rectangle 191" o:spid="_x0000_s26710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Wr0r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Rwb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+3Wr0r0AAADbAAAADwAAAAAAAAAAAAAAAACYAgAAZHJzL2Rvd25yZXYu&#10;eG1sUEsFBgAAAAAEAAQA9QAAAIIDAAAAAA==&#10;" filled="f" stroked="f" strokeweight=".25pt">
                <v:textbox inset="1pt,1pt,1pt,1pt">
                  <w:txbxContent>
                    <w:p w:rsidR="00686148" w:rsidRPr="003E1758" w:rsidRDefault="00686148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Гончаров М.С</w:t>
                      </w:r>
                    </w:p>
                  </w:txbxContent>
                </v:textbox>
              </v:rect>
            </v:group>
            <v:group id="Group 192" o:spid="_x0000_s26706" style="position:absolute;left:1154;top:15616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rect id="Rectangle 193" o:spid="_x0000_s26708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9tab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a18c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b21pvwAAANsAAAAPAAAAAAAAAAAAAAAAAJgCAABkcnMvZG93bnJl&#10;di54bWxQSwUGAAAAAAQABAD1AAAAhAMAAAAA&#10;" filled="f" stroked="f" strokeweight=".25pt">
                <v:textbox inset="1pt,1pt,1pt,1pt">
                  <w:txbxContent>
                    <w:p w:rsidR="00686148" w:rsidRPr="000E49E2" w:rsidRDefault="00686148" w:rsidP="000E49E2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  <v:rect id="Rectangle 194" o:spid="_x0000_s26707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PI8sAA&#10;AADbAAAADwAAAGRycy9kb3ducmV2LnhtbESPQYvCMBSE7wv+h/AEb9tUkaJdoxRB8GrdBY+P5m3b&#10;3ealJlHrvzeC4HGYmW+Y1WYwnbiS861lBdMkBUFcWd1yreD7uPtcgPABWWNnmRTcycNmPfpYYa7t&#10;jQ90LUMtIoR9jgqaEPpcSl81ZNAntieO3q91BkOUrpba4S3CTSdnaZpJgy3HhQZ72jZU/ZcXo6Ao&#10;/oafc7nEnZeL1GV6ruvipNRkPBRfIAIN4R1+tfdaQTaF55f4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CPI8sAAAADbAAAADwAAAAAAAAAAAAAAAACYAgAAZHJzL2Rvd25y&#10;ZXYueG1sUEsFBgAAAAAEAAQA9QAAAIUDAAAAAA==&#10;" filled="f" stroked="f" strokeweight=".25pt">
                <v:textbox inset="1pt,1pt,1pt,1pt">
                  <w:txbxContent>
                    <w:p w:rsidR="00686148" w:rsidRPr="000E49E2" w:rsidRDefault="00686148" w:rsidP="000E49E2"/>
                  </w:txbxContent>
                </v:textbox>
              </v:rect>
            </v:group>
            <v:group id="Group 195" o:spid="_x0000_s26703" style="position:absolute;left:1154;top:15893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rect id="Rectangle 196" o:spid="_x0000_s26705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3zHs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IJ3D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3zHsAAAADbAAAADwAAAAAAAAAAAAAAAACYAgAAZHJzL2Rvd25y&#10;ZXYueG1sUEsFBgAAAAAEAAQA9QAAAIUDAAAAAA==&#10;" filled="f" stroked="f" strokeweight=".25pt">
                <v:textbox inset="1pt,1pt,1pt,1pt">
                  <w:txbxContent>
                    <w:p w:rsidR="00686148" w:rsidRPr="003E1758" w:rsidRDefault="00686148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Нач</w:t>
                      </w:r>
                      <w:proofErr w:type="spellEnd"/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. отдела</w:t>
                      </w:r>
                    </w:p>
                  </w:txbxContent>
                </v:textbox>
              </v:rect>
              <v:rect id="Rectangle 197" o:spid="_x0000_s26704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8goc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iyF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8gocAAAADbAAAADwAAAAAAAAAAAAAAAACYAgAAZHJzL2Rvd25y&#10;ZXYueG1sUEsFBgAAAAAEAAQA9QAAAIUDAAAAAA==&#10;" filled="f" stroked="f" strokeweight=".25pt">
                <v:textbox inset="1pt,1pt,1pt,1pt">
                  <w:txbxContent>
                    <w:p w:rsidR="00686148" w:rsidRPr="003E1758" w:rsidRDefault="00686148" w:rsidP="00F56C59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Смотров В.А.</w:t>
                      </w:r>
                    </w:p>
                    <w:p w:rsidR="00686148" w:rsidRPr="00F56C59" w:rsidRDefault="00686148" w:rsidP="00F56C59"/>
                  </w:txbxContent>
                </v:textbox>
              </v:rect>
            </v:group>
            <v:group id="Group 198" o:spid="_x0000_s26700" style="position:absolute;left:1154;top:16170;width:2491;height:248" coordsize="19999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<v:rect id="Rectangle 199" o:spid="_x0000_s26702" style="position:absolute;width:8856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wRSL8A&#10;AADbAAAADwAAAGRycy9kb3ducmV2LnhtbERPz2vCMBS+C/4P4Q1203Qyiq1GKUJh19UNPD6aZ1tt&#10;XmqStd1/vxwGHj++3/vjbHoxkvOdZQVv6wQEcW11x42Cr3O52oLwAVljb5kU/JKH42G52GOu7cSf&#10;NFahETGEfY4K2hCGXEpft2TQr+1AHLmrdQZDhK6R2uEUw00vN0mSSoMdx4YWBzq1VN+rH6OgKG7z&#10;96PKsPRym7hUv+umuCj1+jIXOxCB5vAU/7s/tIIsjo1f4g+Qh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zBFIvwAAANsAAAAPAAAAAAAAAAAAAAAAAJgCAABkcnMvZG93bnJl&#10;di54bWxQSwUGAAAAAAQABAD1AAAAhAMAAAAA&#10;" filled="f" stroked="f" strokeweight=".25pt">
                <v:textbox inset="1pt,1pt,1pt,1pt">
                  <w:txbxContent>
                    <w:p w:rsidR="00686148" w:rsidRPr="003E1758" w:rsidRDefault="00686148" w:rsidP="00E6383A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ГИП</w:t>
                      </w: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ab/>
                      </w:r>
                    </w:p>
                    <w:p w:rsidR="00686148" w:rsidRPr="00A47383" w:rsidRDefault="00686148" w:rsidP="00E6383A">
                      <w:pPr>
                        <w:rPr>
                          <w:rFonts w:ascii="GOST type B" w:hAnsi="GOST type B"/>
                        </w:rPr>
                      </w:pPr>
                    </w:p>
                  </w:txbxContent>
                </v:textbox>
              </v:rect>
              <v:rect id="Rectangle 200" o:spid="_x0000_s26701" style="position:absolute;left:9281;width:10718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C008AA&#10;AADbAAAADwAAAGRycy9kb3ducmV2LnhtbESPQYvCMBSE74L/ITxhbzbdZRHbNUoRBK9WBY+P5tl2&#10;t3mpSVbrvzeC4HGYmW+YxWownbiS861lBZ9JCoK4srrlWsFhv5nOQfiArLGzTAru5GG1HI8WmGt7&#10;4x1dy1CLCGGfo4ImhD6X0lcNGfSJ7Ymjd7bOYIjS1VI7vEW46eRXms6kwZbjQoM9rRuq/sp/o6Ao&#10;fofjpcxw4+U8dTP9revipNTHZCh+QAQawjv8am+1giyD55f4A+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4C008AAAADbAAAADwAAAAAAAAAAAAAAAACYAgAAZHJzL2Rvd25y&#10;ZXYueG1sUEsFBgAAAAAEAAQA9QAAAIUDAAAAAA==&#10;" filled="f" stroked="f" strokeweight=".25pt">
                <v:textbox inset="1pt,1pt,1pt,1pt">
                  <w:txbxContent>
                    <w:p w:rsidR="00686148" w:rsidRPr="003E1758" w:rsidRDefault="00686148" w:rsidP="00E6383A">
                      <w:pPr>
                        <w:pStyle w:val="a6"/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</w:pPr>
                      <w:r w:rsidRPr="003E1758">
                        <w:rPr>
                          <w:rFonts w:ascii="GOST type B" w:hAnsi="GOST type B"/>
                          <w:i w:val="0"/>
                          <w:sz w:val="16"/>
                          <w:szCs w:val="16"/>
                          <w:lang w:val="ru-RU"/>
                        </w:rPr>
                        <w:t>Скотников И.В.</w:t>
                      </w:r>
                    </w:p>
                    <w:p w:rsidR="00686148" w:rsidRPr="00A47383" w:rsidRDefault="00686148">
                      <w:pPr>
                        <w:pStyle w:val="a6"/>
                        <w:rPr>
                          <w:rFonts w:ascii="GOST type B" w:hAnsi="GOST type B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v:group>
            <v:line id="Line 201" o:spid="_x0000_s26699" style="position:absolute;visibility:visible;mso-wrap-style:square" from="8505,15030" to="8506,164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Mk1MMAAADc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BPBl2dkAp2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zJNTDAAAA3AAAAA8AAAAAAAAAAAAA&#10;AAAAoQIAAGRycy9kb3ducmV2LnhtbFBLBQYAAAAABAAEAPkAAACRAwAAAAA=&#10;" strokeweight="2pt"/>
            <v:rect id="Rectangle 202" o:spid="_x0000_s26698" style="position:absolute;left:5174;top:15090;width:3264;height:12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iMcL8A&#10;AADcAAAADwAAAGRycy9kb3ducmV2LnhtbERPTYvCMBC9L/gfwgje1kQRcatRiiB4tbsLexyasa02&#10;k5pErf/eLAje5vE+Z7XpbStu5EPjWMNkrEAQl840XGn4+d59LkCEiGywdUwaHhRgsx58rDAz7s4H&#10;uhWxEimEQ4Ya6hi7TMpQ1mQxjF1HnLij8xZjgr6SxuM9hdtWTpWaS4sNp4YaO9rWVJ6Lq9WQ56f+&#10;91J84S7IhfJzMzNV/qf1aNjnSxCR+vgWv9x7k+arCfw/ky6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CIxwvwAAANwAAAAPAAAAAAAAAAAAAAAAAJgCAABkcnMvZG93bnJl&#10;di54bWxQSwUGAAAAAAQABAD1AAAAhAMAAAAA&#10;" filled="f" stroked="f" strokeweight=".25pt">
              <v:textbox inset="1pt,1pt,1pt,1pt">
                <w:txbxContent>
                  <w:p w:rsidR="00686148" w:rsidRDefault="00686148" w:rsidP="006512E0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</w:pPr>
                    <w:r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  <w:t>Щит станции управления</w:t>
                    </w:r>
                  </w:p>
                  <w:p w:rsidR="00686148" w:rsidRDefault="00686148" w:rsidP="006512E0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</w:pPr>
                    <w:r w:rsidRPr="00B10857"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  <w:t>РГА-ЩСУ-</w:t>
                    </w:r>
                    <w:r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  <w:t>400</w:t>
                    </w:r>
                    <w:r w:rsidRPr="00B10857"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  <w:t>-</w:t>
                    </w:r>
                    <w:r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  <w:t>1076</w:t>
                    </w:r>
                  </w:p>
                  <w:p w:rsidR="00686148" w:rsidRPr="00B10857" w:rsidRDefault="00686148" w:rsidP="006512E0">
                    <w:pPr>
                      <w:pStyle w:val="a6"/>
                      <w:jc w:val="center"/>
                      <w:rPr>
                        <w:rFonts w:ascii="GOST type B" w:hAnsi="GOST type B" w:cs="Arial"/>
                        <w:i w:val="0"/>
                        <w:sz w:val="18"/>
                        <w:szCs w:val="18"/>
                        <w:lang w:val="ru-RU"/>
                      </w:rPr>
                    </w:pPr>
                    <w:r>
                      <w:rPr>
                        <w:rFonts w:ascii="GOST type B" w:hAnsi="GOST type B"/>
                        <w:i w:val="0"/>
                        <w:sz w:val="24"/>
                        <w:szCs w:val="24"/>
                        <w:lang w:val="ru-RU"/>
                      </w:rPr>
                      <w:t>Протокол приемо-сдаточных испытаний</w:t>
                    </w:r>
                  </w:p>
                  <w:p w:rsidR="00686148" w:rsidRPr="007F64AD" w:rsidRDefault="00686148" w:rsidP="00F56C59">
                    <w:pPr>
                      <w:rPr>
                        <w:szCs w:val="18"/>
                      </w:rPr>
                    </w:pPr>
                  </w:p>
                  <w:p w:rsidR="00686148" w:rsidRPr="005C673E" w:rsidRDefault="00686148" w:rsidP="00F56C59">
                    <w:pPr>
                      <w:rPr>
                        <w:szCs w:val="18"/>
                      </w:rPr>
                    </w:pPr>
                  </w:p>
                  <w:p w:rsidR="00686148" w:rsidRPr="00F56C59" w:rsidRDefault="00686148" w:rsidP="00F56C59">
                    <w:pPr>
                      <w:rPr>
                        <w:szCs w:val="18"/>
                      </w:rPr>
                    </w:pPr>
                  </w:p>
                </w:txbxContent>
              </v:textbox>
            </v:rect>
            <v:line id="Line 203" o:spid="_x0000_s26697" style="position:absolute;visibility:visible;mso-wrap-style:square" from="8512,15309" to="11505,153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  <v:line id="Line 204" o:spid="_x0000_s26696" style="position:absolute;visibility:visible;mso-wrap-style:square" from="8511,15592" to="11504,155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<v:line id="Line 205" o:spid="_x0000_s26695" style="position:absolute;visibility:visible;mso-wrap-style:square" from="10206,15030" to="10208,15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gi170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tIIte9AAAA3AAAAA8AAAAAAAAAAAAAAAAAoQIA&#10;AGRycy9kb3ducmV2LnhtbFBLBQYAAAAABAAEAPkAAACLAwAAAAA=&#10;" strokeweight="2pt"/>
            <v:rect id="Rectangle 206" o:spid="_x0000_s26694" style="position:absolute;left:8550;top:15045;width:765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Kc78A&#10;AADcAAAADwAAAGRycy9kb3ducmV2LnhtbERPTYvCMBC9L/gfwgh7WxMXFa1GKYLg1boLexyasa02&#10;k5pktfvvjSDsbR7vc1ab3rbiRj40jjWMRwoEcelMw5WGr+PuYw4iRGSDrWPS8EcBNuvB2woz4+58&#10;oFsRK5FCOGSooY6xy6QMZU0Ww8h1xIk7OW8xJugraTzeU7ht5adSM2mx4dRQY0fbmspL8Ws15Pm5&#10;/74WC9wFOVd+Ziamyn+0fh/2+RJEpD7+i1/uvUnz1RSez6QL5P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M4pzvwAAANwAAAAPAAAAAAAAAAAAAAAAAJgCAABkcnMvZG93bnJl&#10;di54bWxQSwUGAAAAAAQABAD1AAAAhAMAAAAA&#10;" filled="f" stroked="f" strokeweight=".25pt">
              <v:textbox inset="1pt,1pt,1pt,1pt">
                <w:txbxContent>
                  <w:p w:rsidR="00686148" w:rsidRPr="00D17B72" w:rsidRDefault="00686148" w:rsidP="00982BB1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</w:pPr>
                    <w:r w:rsidRPr="00424A56"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  <w:t>Лит</w:t>
                    </w:r>
                    <w:r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  <w:t>.</w:t>
                    </w:r>
                  </w:p>
                </w:txbxContent>
              </v:textbox>
            </v:rect>
            <v:rect id="Rectangle 207" o:spid="_x0000_s26693" style="position:absolute;left:10253;top:15045;width:1207;height: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EUBL8A&#10;AADcAAAADwAAAGRycy9kb3ducmV2LnhtbERPTYvCMBC9C/6HMMLeNFGW4lajlAXBq10Fj0Mz21ab&#10;STeJWv+9WVjY2zze56y3g+3EnXxoHWuYzxQI4sqZlmsNx6/ddAkiRGSDnWPS8KQA2814tMbcuAcf&#10;6F7GWqQQDjlqaGLscylD1ZDFMHM9ceK+nbcYE/S1NB4fKdx2cqFUJi22nBoa7Omzoepa3qyGorgM&#10;p5/yA3dBLpXPzLupi7PWb5OhWIGINMR/8Z97b9J8lcHvM+kCuX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4RQEvwAAANwAAAAPAAAAAAAAAAAAAAAAAJgCAABkcnMvZG93bnJl&#10;di54bWxQSwUGAAAAAAQABAD1AAAAhAMAAAAA&#10;" filled="f" stroked="f" strokeweight=".25pt">
              <v:textbox inset="1pt,1pt,1pt,1pt">
                <w:txbxContent>
                  <w:p w:rsidR="00686148" w:rsidRPr="00280F84" w:rsidRDefault="00686148" w:rsidP="00982BB1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proofErr w:type="spellStart"/>
                    <w:r w:rsidRPr="00280F84">
                      <w:rPr>
                        <w:rFonts w:ascii="GOST type B" w:hAnsi="GOST type B"/>
                        <w:i w:val="0"/>
                        <w:sz w:val="18"/>
                      </w:rPr>
                      <w:t>Листов</w:t>
                    </w:r>
                    <w:proofErr w:type="spellEnd"/>
                  </w:p>
                </w:txbxContent>
              </v:textbox>
            </v:rect>
            <v:rect id="Rectangle 208" o:spid="_x0000_s26692" style="position:absolute;left:10260;top:15338;width:1207;height:2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2xn78A&#10;AADcAAAADwAAAGRycy9kb3ducmV2LnhtbERPTYvCMBC9L/gfwgh7WxMXcbUapQiCV+su7HFoxrba&#10;TGqS1e6/N4LgbR7vc5br3rbiSj40jjWMRwoEcelMw5WG78P2YwYiRGSDrWPS8E8B1qvB2xIz4268&#10;p2sRK5FCOGSooY6xy6QMZU0Ww8h1xIk7Om8xJugraTzeUrht5adSU2mx4dRQY0ebmspz8Wc15Pmp&#10;/7kUc9wGOVN+aiamyn+1fh/2+QJEpD6+xE/3zqT56gsez6QL5Oo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rbGfvwAAANwAAAAPAAAAAAAAAAAAAAAAAJgCAABkcnMvZG93bnJl&#10;di54bWxQSwUGAAAAAAQABAD1AAAAhAMAAAAA&#10;" filled="f" stroked="f" strokeweight=".25pt">
              <v:textbox inset="1pt,1pt,1pt,1pt">
                <w:txbxContent>
                  <w:p w:rsidR="00686148" w:rsidRPr="00982BB1" w:rsidRDefault="006D6CE5" w:rsidP="00982BB1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  <w:lang w:val="en-US"/>
                      </w:rPr>
                    </w:pPr>
                    <w:r>
                      <w:rPr>
                        <w:rStyle w:val="a7"/>
                        <w:rFonts w:ascii="GOST type B" w:hAnsi="GOST type B"/>
                        <w:i w:val="0"/>
                        <w:sz w:val="18"/>
                        <w:szCs w:val="24"/>
                        <w:lang w:val="en-US"/>
                      </w:rPr>
                      <w:t>13</w:t>
                    </w:r>
                  </w:p>
                </w:txbxContent>
              </v:textbox>
            </v:rect>
            <v:line id="Line 209" o:spid="_x0000_s26691" style="position:absolute;visibility:visible;mso-wrap-style:square" from="8789,15315" to="8790,155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aqYcQAAADcAAAADwAAAGRycy9kb3ducmV2LnhtbESPwW4CMQxE70j9h8iVeoMsPVRlS0AI&#10;qATqoQL6AWZjNgsbZ5UE2Pbr60Ol3mzNeOZ5Ou99q24UUxPYwHhUgCKugm24NvB1eB++gkoZ2WIb&#10;mAx8U4L57GEwxdKGO+/ots+1khBOJRpwOXel1qly5DGNQkcs2ilEj1nWWGsb8S7hvtXPRfGiPTYs&#10;DQ47WjqqLvurN7CNx4/L+Kd2+sjbuG4/V5Pkz8Y8PfaLN1CZ+vxv/rveWMEvhFaekQn07B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tqphxAAAANwAAAAPAAAAAAAAAAAA&#10;AAAAAKECAABkcnMvZG93bnJldi54bWxQSwUGAAAAAAQABAD5AAAAkgMAAAAA&#10;" strokeweight="1pt"/>
            <v:line id="Line 210" o:spid="_x0000_s26690" style="position:absolute;visibility:visible;mso-wrap-style:square" from="9072,15316" to="9073,15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oP+sEAAADcAAAADwAAAGRycy9kb3ducmV2LnhtbERPzWoCMRC+C75DmEJvmrUH0a1RpFZQ&#10;ehB/HmDcTDerm8mSRN326Y0geJuP73cms9bW4ko+VI4VDPoZCOLC6YpLBYf9sjcCESKyxtoxKfij&#10;ALNptzPBXLsbb+m6i6VIIRxyVGBibHIpQ2HIYui7hjhxv85bjAn6UmqPtxRua/mRZUNpseLUYLCh&#10;L0PFeXexCtb++HMe/JdGHnntv+vNYhzsSan3t3b+CSJSG1/ip3ul0/xsDI9n0gVye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+g/6wQAAANwAAAAPAAAAAAAAAAAAAAAA&#10;AKECAABkcnMvZG93bnJldi54bWxQSwUGAAAAAAQABAD5AAAAjwMAAAAA&#10;" strokeweight="1pt"/>
            <v:rect id="Rectangle 211" o:spid="_x0000_s26689" style="position:absolute;left:8550;top:15616;width:2910;height: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2/NsIA&#10;AADcAAAADwAAAGRycy9kb3ducmV2LnhtbESPQWvCQBCF7wX/wzJCb3VjEdHoKqEg9Gqq4HHIjkk0&#10;Oxt3t5r+e+cg9DbDe/PeN+vt4Dp1pxBbzwamkwwUceVty7WBw8/uYwEqJmSLnWcy8EcRtpvR2xpz&#10;6x+8p3uZaiUhHHM00KTU51rHqiGHceJ7YtHOPjhMsoZa24APCXed/syyuXbYsjQ02NNXQ9W1/HUG&#10;iuIyHG/lEndRL7IwtzNbFydj3sdDsQKVaEj/5tf1txX8qeDLMzKB3j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nb82wgAAANwAAAAPAAAAAAAAAAAAAAAAAJgCAABkcnMvZG93&#10;bnJldi54bWxQSwUGAAAAAAQABAD1AAAAhwMAAAAA&#10;" filled="f" stroked="f" strokeweight=".25pt">
              <v:textbox inset="1pt,1pt,1pt,1pt">
                <w:txbxContent>
                  <w:p w:rsidR="00686148" w:rsidRPr="006A73CB" w:rsidRDefault="00686148" w:rsidP="00123E9A">
                    <w:pPr>
                      <w:pStyle w:val="a3"/>
                      <w:tabs>
                        <w:tab w:val="left" w:pos="6663"/>
                      </w:tabs>
                      <w:jc w:val="center"/>
                      <w:rPr>
                        <w:rFonts w:ascii="GOST type B" w:hAnsi="GOST type B" w:cs="Arial"/>
                        <w:iCs/>
                        <w:szCs w:val="20"/>
                      </w:rPr>
                    </w:pPr>
                    <w:r w:rsidRPr="006A73CB">
                      <w:rPr>
                        <w:rFonts w:ascii="GOST type B" w:hAnsi="GOST type B" w:cs="Arial"/>
                        <w:iCs/>
                        <w:szCs w:val="20"/>
                      </w:rPr>
                      <w:t>ООО</w:t>
                    </w:r>
                  </w:p>
                  <w:p w:rsidR="00686148" w:rsidRPr="006A73CB" w:rsidRDefault="00686148" w:rsidP="00123E9A">
                    <w:pPr>
                      <w:pStyle w:val="a3"/>
                      <w:tabs>
                        <w:tab w:val="left" w:pos="6663"/>
                      </w:tabs>
                      <w:jc w:val="center"/>
                      <w:rPr>
                        <w:rFonts w:ascii="GOST type B" w:hAnsi="GOST type B" w:cs="Arial"/>
                        <w:iCs/>
                        <w:szCs w:val="20"/>
                      </w:rPr>
                    </w:pPr>
                    <w:r w:rsidRPr="006A73CB">
                      <w:rPr>
                        <w:rFonts w:ascii="GOST type B" w:hAnsi="GOST type B" w:cs="Arial"/>
                        <w:iCs/>
                        <w:szCs w:val="20"/>
                      </w:rPr>
                      <w:t>«</w:t>
                    </w:r>
                    <w:proofErr w:type="spellStart"/>
                    <w:r w:rsidRPr="006A73CB">
                      <w:rPr>
                        <w:rFonts w:ascii="GOST type B" w:hAnsi="GOST type B" w:cs="Arial"/>
                        <w:iCs/>
                        <w:szCs w:val="20"/>
                      </w:rPr>
                      <w:t>Рус</w:t>
                    </w:r>
                    <w:r>
                      <w:rPr>
                        <w:rFonts w:ascii="GOST type B" w:hAnsi="GOST type B" w:cs="Arial"/>
                        <w:iCs/>
                        <w:szCs w:val="20"/>
                      </w:rPr>
                      <w:t>ГазАвтоматика</w:t>
                    </w:r>
                    <w:proofErr w:type="spellEnd"/>
                    <w:r>
                      <w:rPr>
                        <w:rFonts w:ascii="GOST type B" w:hAnsi="GOST type B" w:cs="Arial"/>
                        <w:iCs/>
                        <w:szCs w:val="20"/>
                      </w:rPr>
                      <w:t>»</w:t>
                    </w:r>
                  </w:p>
                </w:txbxContent>
              </v:textbox>
            </v:rect>
          </v:group>
          <v:group id="Group 212" o:spid="_x0000_s26666" style="position:absolute;left:397;top:397;width:737;height:16045" coordorigin="397,397" coordsize="737,160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<v:rect id="Rectangle 213" o:spid="_x0000_s26687" style="position:absolute;left:397;top:397;width:737;height:68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5kJMAA&#10;AADcAAAADwAAAGRycy9kb3ducmV2LnhtbERPzYrCMBC+C75DGGFvmuph0WqUKgieFq0+wNCMbbGZ&#10;1Ca2dZ/eCIK3+fh+Z7XpTSVaalxpWcF0EoEgzqwuOVdwOe/HcxDOI2usLJOCJznYrIeDFcbadnyi&#10;NvW5CCHsYlRQeF/HUrqsIINuYmviwF1tY9AH2ORSN9iFcFPJWRT9SoMlh4YCa9oVlN3Sh1Fw8337&#10;l+Tp/35x2S6y4zbpHvdEqZ9RnyxBeOr9V/xxH3SYP53B+5lwgV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w5kJMAAAADcAAAADwAAAAAAAAAAAAAAAACYAgAAZHJzL2Rvd25y&#10;ZXYueG1sUEsFBgAAAAAEAAQA9QAAAIUDAAAAAA==&#10;" filled="f" strokeweight="2pt"/>
            <v:line id="Line 214" o:spid="_x0000_s26686" style="position:absolute;visibility:visible;mso-wrap-style:square" from="737,397" to="737,7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gsfr4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ReCx+vgAAANwAAAAPAAAAAAAAAAAAAAAAAKEC&#10;AABkcnMvZG93bnJldi54bWxQSwUGAAAAAAQABAD5AAAAjAMAAAAA&#10;" strokeweight="2pt"/>
            <v:line id="Line 215" o:spid="_x0000_s26685" style="position:absolute;visibility:visible;mso-wrap-style:square" from="397,3799" to="1134,37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G0Cr4AAADcAAAADwAAAGRycy9kb3ducmV2LnhtbERPvQrCMBDeBd8hnOCmqaIi1SgiVNzE&#10;6uJ2NmdbbC6liVrf3giC2318v7dct6YST2pcaVnBaBiBIM6sLjlXcD4lgzkI55E1VpZJwZscrFfd&#10;zhJjbV98pGfqcxFC2MWooPC+jqV0WUEG3dDWxIG72cagD7DJpW7wFcJNJcdRNJMGSw4NBda0LSi7&#10;pw+j4H45T5PdYatPVbrR1zzxl+tNK9XvtZsFCE+t/4t/7r0O80cT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ekbQKvgAAANwAAAAPAAAAAAAAAAAAAAAAAKEC&#10;AABkcnMvZG93bnJldi54bWxQSwUGAAAAAAQABAD5AAAAjAMAAAAA&#10;" strokeweight="2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6" o:spid="_x0000_s26684" type="#_x0000_t202" style="position:absolute;left:448;top:448;width:252;height:3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 w:rsidRPr="00280F84">
                      <w:trPr>
                        <w:cantSplit/>
                        <w:trHeight w:hRule="exact" w:val="3401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280F84" w:rsidRDefault="00686148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proofErr w:type="spellStart"/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Перв</w:t>
                          </w:r>
                          <w:proofErr w:type="spellEnd"/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 xml:space="preserve">. </w:t>
                          </w:r>
                          <w:proofErr w:type="spellStart"/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примен</w:t>
                          </w:r>
                          <w:proofErr w:type="spellEnd"/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.</w:t>
                          </w:r>
                        </w:p>
                      </w:tc>
                    </w:tr>
                  </w:tbl>
                  <w:p w:rsidR="00686148" w:rsidRPr="00280F84" w:rsidRDefault="00686148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17" o:spid="_x0000_s26683" type="#_x0000_t202" style="position:absolute;left:448;top:3864;width:252;height:3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63cIA&#10;AADcAAAADwAAAGRycy9kb3ducmV2LnhtbERPTYvCMBC9L/gfwix4W1M9FLdrFFkUBEGs3cMeZ5ux&#10;DTaT2kSt/94Iwt7m8T5ntuhtI67UeeNYwXiUgCAunTZcKfgp1h9TED4ga2wck4I7eVjMB28zzLS7&#10;cU7XQ6hEDGGfoYI6hDaT0pc1WfQj1xJH7ug6iyHCrpK6w1sMt42cJEkqLRqODTW29F1TeTpcrILl&#10;L+crc9797fNjboriM+FtelJq+N4vv0AE6sO/+OXe6Dh/nMLzmXiB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vrdwgAAANwAAAAPAAAAAAAAAAAAAAAAAJgCAABkcnMvZG93&#10;bnJldi54bWxQSwUGAAAAAAQABAD1AAAAhw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 w:rsidRPr="007B4D58">
                      <w:trPr>
                        <w:cantSplit/>
                        <w:trHeight w:hRule="exact" w:val="3401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280F84" w:rsidRDefault="00686148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Справ. №</w:t>
                          </w:r>
                        </w:p>
                      </w:tc>
                    </w:tr>
                  </w:tbl>
                  <w:p w:rsidR="00686148" w:rsidRPr="007B4D58" w:rsidRDefault="00686148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rect id="Rectangle 218" o:spid="_x0000_s26682" style="position:absolute;left:397;top:8222;width:737;height:8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HvMIA&#10;AADcAAAADwAAAGRycy9kb3ducmV2LnhtbERPzWrCQBC+C77DMgVvukkPbY2ukhQCPRUbfYAhO02C&#10;2dmY3fzYp3cLhd7m4/ud/XE2rRipd41lBfEmAkFcWt1wpeByztdvIJxH1thaJgV3cnA8LBd7TLSd&#10;+IvGwlcihLBLUEHtfZdI6cqaDLqN7YgD9217gz7AvpK6xymEm1Y+R9GLNNhwaKixo/eaymsxGAVX&#10;P4+faVX85NtLti1PWToNt1Sp1dOc7kB4mv2/+M/9ocP8+BV+nwkXyM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ce8wgAAANwAAAAPAAAAAAAAAAAAAAAAAJgCAABkcnMvZG93&#10;bnJldi54bWxQSwUGAAAAAAQABAD1AAAAhwMAAAAA&#10;" filled="f" strokeweight="2pt"/>
            <v:line id="Line 219" o:spid="_x0000_s26681" style="position:absolute;visibility:visible;mso-wrap-style:square" from="737,8222" to="737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y+D8IAAADcAAAADwAAAGRycy9kb3ducmV2LnhtbESPQYvCQAyF74L/YYiwN50qrEh1FBEq&#10;3sTqxVvsxLbYyZTOqPXfm8PC3hLey3tfVpveNepFXag9G5hOElDEhbc1lwYu52y8ABUissXGMxn4&#10;UIDNejhYYWr9m0/0ymOpJIRDigaqGNtU61BU5DBMfEss2t13DqOsXalth28Jd42eJclcO6xZGips&#10;aVdR8cifzsDjevnN9sedPTf51t7KLF5vd2vMz6jfLkFF6uO/+e/6YAV/KrTyjEyg1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9y+D8IAAADcAAAADwAAAAAAAAAAAAAA&#10;AAChAgAAZHJzL2Rvd25yZXYueG1sUEsFBgAAAAAEAAQA+QAAAJADAAAAAA==&#10;" strokeweight="2pt"/>
            <v:line id="Line 220" o:spid="_x0000_s26680" style="position:absolute;visibility:visible;mso-wrap-style:square" from="397,10206" to="1134,10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AblL4AAADcAAAADwAAAGRycy9kb3ducmV2LnhtbERPvQrCMBDeBd8hnOCmqYKi1SgiVNzE&#10;6uJ2NmdbbC6liVrf3giC2318v7dct6YST2pcaVnBaBiBIM6sLjlXcD4lgxkI55E1VpZJwZscrFfd&#10;zhJjbV98pGfqcxFC2MWooPC+jqV0WUEG3dDWxIG72cagD7DJpW7wFcJNJcdRNJUGSw4NBda0LSi7&#10;pw+j4H45T5LdYatPVbrR1zzxl+tNK9XvtZsFCE+t/4t/7r0O80dz+D4TLpCr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wkBuUvgAAANwAAAAPAAAAAAAAAAAAAAAAAKEC&#10;AABkcnMvZG93bnJldi54bWxQSwUGAAAAAAQABAD5AAAAjAMAAAAA&#10;" strokeweight="2pt"/>
            <v:line id="Line 221" o:spid="_x0000_s26679" style="position:absolute;visibility:visible;mso-wrap-style:square" from="397,11624" to="1134,1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Z4tMIAAADcAAAADwAAAGRycy9kb3ducmV2LnhtbESPQYvCQAyF74L/YYjgTacKilRHEaHL&#10;3sTqxVvsxLbYyZTOqPXfm8PC3hLey3tfNrveNepFXag9G5hNE1DEhbc1lwYu52yyAhUissXGMxn4&#10;UIDddjjYYGr9m0/0ymOpJIRDigaqGNtU61BU5DBMfUss2t13DqOsXalth28Jd42eJ8lSO6xZGips&#10;6VBR8cifzsDjellkP8eDPTf53t7KLF5vd2vMeNTv16Ai9fHf/Hf9awV/LvjyjEygt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8Z4tMIAAADcAAAADwAAAAAAAAAAAAAA&#10;AAChAgAAZHJzL2Rvd25yZXYueG1sUEsFBgAAAAAEAAQA+QAAAJADAAAAAA==&#10;" strokeweight="2pt"/>
            <v:line id="Line 222" o:spid="_x0000_s26678" style="position:absolute;visibility:visible;mso-wrap-style:square" from="397,13041" to="1134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rdL7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MJfJ8JF8j1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CK3S+9AAAA3AAAAA8AAAAAAAAAAAAAAAAAoQIA&#10;AGRycy9kb3ducmV2LnhtbFBLBQYAAAAABAAEAPkAAACLAwAAAAA=&#10;" strokeweight="2pt"/>
            <v:line id="Line 223" o:spid="_x0000_s26677" style="position:absolute;visibility:visible;mso-wrap-style:square" from="397,15026" to="1134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hDWL0AAADcAAAADwAAAGRycy9kb3ducmV2LnhtbERPvQrCMBDeBd8hnOCmqQVFqlFEqLiJ&#10;1cXtbM622FxKE7W+vREEt/v4fm+57kwtntS6yrKCyTgCQZxbXXGh4HxKR3MQziNrrC2Tgjc5WK/6&#10;vSUm2r74SM/MFyKEsEtQQel9k0jp8pIMurFtiAN3s61BH2BbSN3iK4SbWsZRNJMGKw4NJTa0LSm/&#10;Zw+j4H45T9PdYatPdbbR1yL1l+tNKzUcdJsFCE+d/4t/7r0O8+MYvs+EC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BYQ1i9AAAA3AAAAA8AAAAAAAAAAAAAAAAAoQIA&#10;AGRycy9kb3ducmV2LnhtbFBLBQYAAAAABAAEAPkAAACLAwAAAAA=&#10;" strokeweight="2pt"/>
            <v:shape id="Text Box 224" o:spid="_x0000_s26676" type="#_x0000_t202" style="position:absolute;left:448;top:8260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mT+M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mT+M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 w:rsidRPr="007B4D58">
                      <w:trPr>
                        <w:cantSplit/>
                        <w:trHeight w:hRule="exact" w:val="198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280F84" w:rsidRDefault="00686148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Подпись и дата</w:t>
                          </w:r>
                        </w:p>
                      </w:tc>
                    </w:tr>
                  </w:tbl>
                  <w:p w:rsidR="00686148" w:rsidRPr="007B4D58" w:rsidRDefault="00686148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5" o:spid="_x0000_s26675" type="#_x0000_t202" style="position:absolute;left:448;top:10248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LjMMA&#10;AADcAAAADwAAAGRycy9kb3ducmV2LnhtbERPTWvCQBC9F/oflin01myUI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ALjM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 w:rsidRPr="007B4D5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280F84" w:rsidRDefault="00686148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 xml:space="preserve">Инв. № </w:t>
                          </w:r>
                          <w:proofErr w:type="spellStart"/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дубл</w:t>
                          </w:r>
                          <w:proofErr w:type="spellEnd"/>
                          <w:r w:rsidRPr="00280F84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.</w:t>
                          </w:r>
                        </w:p>
                      </w:tc>
                    </w:tr>
                  </w:tbl>
                  <w:p w:rsidR="00686148" w:rsidRPr="007B4D58" w:rsidRDefault="00686148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6" o:spid="_x0000_s26674" type="#_x0000_t202" style="position:absolute;left:448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yuF8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vQV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yuF8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 w:rsidRPr="007B4D5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B10857" w:rsidRDefault="00686148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proofErr w:type="spellStart"/>
                          <w:r w:rsidRPr="00B10857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Взам</w:t>
                          </w:r>
                          <w:proofErr w:type="spellEnd"/>
                          <w:r w:rsidRPr="00B10857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 xml:space="preserve">. </w:t>
                          </w:r>
                          <w:proofErr w:type="spellStart"/>
                          <w:r w:rsidRPr="00B10857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инв</w:t>
                          </w:r>
                          <w:proofErr w:type="spellEnd"/>
                          <w:r w:rsidRPr="00B10857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. №</w:t>
                          </w:r>
                        </w:p>
                      </w:tc>
                    </w:tr>
                  </w:tbl>
                  <w:p w:rsidR="00686148" w:rsidRPr="007B4D58" w:rsidRDefault="00686148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7" o:spid="_x0000_s26673" type="#_x0000_t202" style="position:absolute;left:448;top:13076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wYMIA&#10;AADcAAAADwAAAGRycy9kb3ducmV2LnhtbERPTYvCMBC9C/sfwizsTVM9FK1GEVlBWFis3cMex2Zs&#10;g82k22S1/nsjCN7m8T5nseptIy7UeeNYwXiUgCAunTZcKfgptsMpCB+QNTaOScGNPKyWb4MFZtpd&#10;OafLIVQihrDPUEEdQptJ6cuaLPqRa4kjd3KdxRBhV0nd4TWG20ZOkiSVFg3Hhhpb2tRUng//VsH6&#10;l/NP8/d93Oen3BTFLOGv9KzUx3u/noMI1IeX+One6Th/ksLjmXiB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zjBgwgAAANwAAAAPAAAAAAAAAAAAAAAAAJgCAABkcnMvZG93&#10;bnJldi54bWxQSwUGAAAAAAQABAD1AAAAhw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 w:rsidRPr="007B4D58">
                      <w:trPr>
                        <w:cantSplit/>
                        <w:trHeight w:hRule="exact" w:val="198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B10857" w:rsidRDefault="00686148" w:rsidP="00D31031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B10857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Подпись и дата</w:t>
                          </w:r>
                        </w:p>
                      </w:tc>
                    </w:tr>
                  </w:tbl>
                  <w:p w:rsidR="00686148" w:rsidRPr="007B4D58" w:rsidRDefault="00686148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8" o:spid="_x0000_s26672" type="#_x0000_t202" style="position:absolute;left:448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KV+8MA&#10;AADcAAAADwAAAGRycy9kb3ducmV2LnhtbERPTWvCQBC9F/oflil4azb1oDZ1I1IUBKE0pocep9kx&#10;WZKdTbOrpv/eLQje5vE+Z7kabSfONHjjWMFLkoIgrpw2XCv4KrfPCxA+IGvsHJOCP/Kwyh8flphp&#10;d+GCzodQixjCPkMFTQh9JqWvGrLoE9cTR+7oBoshwqGWesBLDLednKbpTFo0HBsa7Om9oao9nKyC&#10;9TcXG/P78fNZHAtTlq8p72etUpOncf0GItAY7uKbe6fj/Okc/p+JF8j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KV+8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 w:rsidRPr="007B4D5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B10857" w:rsidRDefault="00686148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B10857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Инв. № подл.</w:t>
                          </w:r>
                        </w:p>
                      </w:tc>
                    </w:tr>
                  </w:tbl>
                  <w:p w:rsidR="00686148" w:rsidRPr="007B4D58" w:rsidRDefault="00686148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229" o:spid="_x0000_s26671" type="#_x0000_t202" style="position:absolute;left:812;top:448;width:252;height:3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0BicUA&#10;AADcAAAADwAAAGRycy9kb3ducmV2LnhtbESPQWvCQBCF74X+h2WE3upGD6Kpq0ipUChIYzz0OM2O&#10;yWJ2Nma3Gv995yB4m+G9ee+b5XrwrbpQH11gA5NxBoq4CtZxbeBQbl/noGJCttgGJgM3irBePT8t&#10;MbfhygVd9qlWEsIxRwNNSl2udawa8hjHoSMW7Rh6j0nWvta2x6uE+1ZPs2ymPTqWhgY7em+oOu3/&#10;vIHNDxcf7rz7/S6OhSvLRcZfs5MxL6Nh8wYq0ZAe5vv1pxX8qdDKMzKBX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QGJxQAAANw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>
                      <w:trPr>
                        <w:cantSplit/>
                        <w:trHeight w:hRule="exact" w:val="3401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Default="00686148">
                          <w:pPr>
                            <w:pStyle w:val="a6"/>
                            <w:jc w:val="center"/>
                            <w:rPr>
                              <w:sz w:val="20"/>
                              <w:lang w:val="ru-RU"/>
                            </w:rPr>
                          </w:pPr>
                        </w:p>
                      </w:tc>
                    </w:tr>
                  </w:tbl>
                  <w:p w:rsidR="00686148" w:rsidRDefault="00686148"/>
                </w:txbxContent>
              </v:textbox>
            </v:shape>
            <v:shape id="Text Box 230" o:spid="_x0000_s26670" type="#_x0000_t202" style="position:absolute;left:812;top:3864;width:252;height:3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GkEsMA&#10;AADcAAAADwAAAGRycy9kb3ducmV2LnhtbERPTWvCQBC9F/wPyxR6q5t6kCa6BikWhII0xoPHaXZM&#10;lmRn0+xq4r/vFgq9zeN9zjqfbCduNHjjWMHLPAFBXDltuFZwKt+fX0H4gKyxc0wK7uQh38we1php&#10;N3JBt2OoRQxhn6GCJoQ+k9JXDVn0c9cTR+7iBoshwqGWesAxhttOLpJkKS0ajg0N9vTWUNUer1bB&#10;9szFznwfvj6LS2HKMk34Y9kq9fQ4bVcgAk3hX/zn3us4f5HC7zPxAr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GkEs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>
                      <w:trPr>
                        <w:cantSplit/>
                        <w:trHeight w:hRule="exact" w:val="3401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Default="00686148">
                          <w:pPr>
                            <w:pStyle w:val="a6"/>
                            <w:jc w:val="center"/>
                            <w:rPr>
                              <w:sz w:val="18"/>
                              <w:lang w:val="en-US"/>
                            </w:rPr>
                          </w:pPr>
                        </w:p>
                      </w:tc>
                    </w:tr>
                  </w:tbl>
                  <w:p w:rsidR="00686148" w:rsidRDefault="00686148"/>
                </w:txbxContent>
              </v:textbox>
            </v:shape>
            <v:shape id="Text Box 231" o:spid="_x0000_s26669" type="#_x0000_t202" style="position:absolute;left:812;top:10248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KbUsUA&#10;AADcAAAADwAAAGRycy9kb3ducmV2LnhtbESPQWvCQBCF74X+h2UEb3VjB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ptSxQAAANw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Default="00686148">
                          <w:pPr>
                            <w:pStyle w:val="a6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686148" w:rsidRDefault="00686148"/>
                </w:txbxContent>
              </v:textbox>
            </v:shape>
            <v:shape id="Text Box 232" o:spid="_x0000_s26668" type="#_x0000_t202" style="position:absolute;left:812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4+ycMA&#10;AADcAAAADwAAAGRycy9kb3ducmV2LnhtbERPTWvCQBC9F/oflil4azYqSJ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4+yc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Default="00686148">
                          <w:pPr>
                            <w:pStyle w:val="a6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686148" w:rsidRDefault="00686148"/>
                </w:txbxContent>
              </v:textbox>
            </v:shape>
            <v:shape id="Text Box 233" o:spid="_x0000_s26667" type="#_x0000_t202" style="position:absolute;left:812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gvsMA&#10;AADcAAAADwAAAGRycy9kb3ducmV2LnhtbERPTWvCQBC9F/oflin01my0IG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ygvsMAAADc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D31031" w:rsidRDefault="00686148" w:rsidP="005B2021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sz w:val="18"/>
                              <w:lang w:val="ru-RU"/>
                            </w:rPr>
                          </w:pPr>
                        </w:p>
                      </w:tc>
                    </w:tr>
                  </w:tbl>
                  <w:p w:rsidR="00686148" w:rsidRDefault="00686148"/>
                </w:txbxContent>
              </v:textbox>
            </v:shape>
          </v:group>
          <w10:wrap anchorx="page" anchory="page"/>
          <w10:anchorlock/>
        </v:group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148" w:rsidRDefault="00763A24">
    <w:pPr>
      <w:pStyle w:val="a3"/>
    </w:pPr>
    <w:r w:rsidRPr="00763A24">
      <w:rPr>
        <w:noProof/>
        <w:sz w:val="20"/>
      </w:rPr>
      <w:pict>
        <v:group id="Group 125" o:spid="_x0000_s26625" style="position:absolute;margin-left:20pt;margin-top:20pt;width:555.65pt;height:802.3pt;z-index:251654656;mso-position-horizontal-relative:page;mso-position-vertical-relative:page" coordorigin="397,397" coordsize="11113,16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">
          <v:group id="Group 126" o:spid="_x0000_s26641" style="position:absolute;left:1134;top:397;width:10376;height:16046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ect id="Rectangle 127" o:spid="_x0000_s26660" style="position:absolute;width:20000;height:20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JnBsEA&#10;AADbAAAADwAAAGRycy9kb3ducmV2LnhtbESPwarCMBRE94L/EK7wdprq4qHVKFUQXD20+gGX5toW&#10;m5vaxLa+rzeC4HKYmTPMatObSrTUuNKygukkAkGcWV1yruBy3o/nIJxH1lhZJgVPcrBZDwcrjLXt&#10;+ERt6nMRIOxiVFB4X8dSuqwgg25ia+LgXW1j0AfZ5FI32AW4qeQsin6lwZLDQoE17QrKbunDKLj5&#10;vv1L8vR/v7hsF9lxm3SPe6LUz6hPliA89f4b/rQPWsFsCu8v4QfI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SZwbBAAAA2wAAAA8AAAAAAAAAAAAAAAAAmAIAAGRycy9kb3du&#10;cmV2LnhtbFBLBQYAAAAABAAEAPUAAACGAwAAAAA=&#10;" filled="f" strokeweight="2pt"/>
            <v:line id="Line 128" o:spid="_x0000_s26659" style="position:absolute;visibility:visible;mso-wrap-style:squar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be/b8AAADbAAAADwAAAGRycy9kb3ducmV2LnhtbESPwQrCMBBE74L/EFbwpqkFRapRRKh4&#10;E6sXb2uztsVmU5qo9e+NIHgcZuYNs1x3phZPal1lWcFkHIEgzq2uuFBwPqWjOQjnkTXWlknBmxys&#10;V/3eEhNtX3ykZ+YLESDsElRQet8kUrq8JINubBvi4N1sa9AH2RZSt/gKcFPLOIpm0mDFYaHEhrYl&#10;5ffsYRTcL+dp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be/b8AAADbAAAADwAAAAAAAAAAAAAAAACh&#10;AgAAZHJzL2Rvd25yZXYueG1sUEsFBgAAAAAEAAQA+QAAAI0DAAAAAA==&#10;" strokeweight="2pt"/>
            <v:line id="Line 129" o:spid="_x0000_s26658" style="position:absolute;visibility:visible;mso-wrap-style:squar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p7Zr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rG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0p7Zr8AAADbAAAADwAAAAAAAAAAAAAAAACh&#10;AgAAZHJzL2Rvd25yZXYueG1sUEsFBgAAAAAEAAQA+QAAAI0DAAAAAA==&#10;" strokeweight="2pt"/>
            <v:line id="Line 130" o:spid="_x0000_s26657" style="position:absolute;visibility:visible;mso-wrap-style:squar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jE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rG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jEr8AAADbAAAADwAAAAAAAAAAAAAAAACh&#10;AgAAZHJzL2Rvd25yZXYueG1sUEsFBgAAAAAEAAQA+QAAAI0DAAAAAA==&#10;" strokeweight="2pt"/>
            <v:line id="Line 131" o:spid="_x0000_s26656" style="position:absolute;visibility:visible;mso-wrap-style:squar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9Gi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+9Gib8AAADbAAAADwAAAAAAAAAAAAAAAACh&#10;AgAAZHJzL2Rvd25yZXYueG1sUEsFBgAAAAAEAAQA+QAAAI0DAAAAAA==&#10;" strokeweight="2pt"/>
            <v:line id="Line 132" o:spid="_x0000_s26655" style="position:absolute;visibility:visible;mso-wrap-style:squar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3Y/r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O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3Y/r8AAADbAAAADwAAAAAAAAAAAAAAAACh&#10;AgAAZHJzL2Rvd25yZXYueG1sUEsFBgAAAAAEAAQA+QAAAI0DAAAAAA==&#10;" strokeweight="2pt"/>
            <v:line id="Line 133" o:spid="_x0000_s26654" style="position:absolute;visibility:visible;mso-wrap-style:squar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9Z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F9Zb8AAADbAAAADwAAAAAAAAAAAAAAAACh&#10;AgAAZHJzL2Rvd25yZXYueG1sUEsFBgAAAAAEAAQA+QAAAI0DAAAAAA==&#10;" strokeweight="2pt"/>
            <v:line id="Line 134" o:spid="_x0000_s26653" style="position:absolute;visibility:visible;mso-wrap-style:squar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pF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9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e7pF7wAAADbAAAADwAAAAAAAAAAAAAAAAChAgAA&#10;ZHJzL2Rvd25yZXYueG1sUEsFBgAAAAAEAAQA+QAAAIoDAAAAAA==&#10;" strokeweight="2pt"/>
            <v:line id="Line 135" o:spid="_x0000_s26652" style="position:absolute;visibility:visible;mso-wrap-style:squar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iFaMQAAADbAAAADwAAAGRycy9kb3ducmV2LnhtbESPzW7CMBCE70h9B2sr9UYcOFSQ4kRV&#10;f6SiHhDQB1jiJQ7E68h2Ie3TYyQkjqOZ+UazqAbbiRP50DpWMMlyEMS10y03Cn62n+MZiBCRNXaO&#10;ScEfBajKh9ECC+3OvKbTJjYiQTgUqMDE2BdShtqQxZC5njh5e+ctxiR9I7XHc4LbTk7z/FlabDkt&#10;GOzpzVB93PxaBUu/+z5O/hsjd7z0H93qfR7sQamnx+H1BUSkId7Dt/aXVjCdw/VL+gGy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CIVoxAAAANsAAAAPAAAAAAAAAAAA&#10;AAAAAKECAABkcnMvZG93bnJldi54bWxQSwUGAAAAAAQABAD5AAAAkgMAAAAA&#10;" strokeweight="1pt"/>
            <v:line id="Line 136" o:spid="_x0000_s26651" style="position:absolute;visibility:visible;mso-wrap-style:squar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FzzLwAAADbAAAADwAAAGRycy9kb3ducmV2LnhtbERPvQrCMBDeBd8hnOCmqYo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kFzzLwAAADbAAAADwAAAAAAAAAAAAAAAAChAgAA&#10;ZHJzL2Rvd25yZXYueG1sUEsFBgAAAAAEAAQA+QAAAIoDAAAAAA==&#10;" strokeweight="2pt"/>
            <v:line id="Line 137" o:spid="_x0000_s26650" style="position:absolute;visibility:visible;mso-wrap-style:squar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cfs8QAAADbAAAADwAAAGRycy9kb3ducmV2LnhtbESP0WoCMRRE34X+Q7iFvtXsVih2NUpp&#10;FSp9ELd+wHVz3axubpYk6tavN4WCj8PMnGGm89624kw+NI4V5MMMBHHldMO1gu3P8nkMIkRkja1j&#10;UvBLAeazh8EUC+0uvKFzGWuRIBwKVGBi7AopQ2XIYhi6jjh5e+ctxiR9LbXHS4LbVr5k2au02HBa&#10;MNjRh6HqWJ6sgpXffR/za23kjld+0a4/34I9KPX02L9PQETq4z383/7SCkY5/H1JP0DO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px+zxAAAANsAAAAPAAAAAAAAAAAA&#10;AAAAAKECAABkcnMvZG93bnJldi54bWxQSwUGAAAAAAQABAD5AAAAkgMAAAAA&#10;" strokeweight="1pt"/>
            <v:rect id="Rectangle 138" o:spid="_x0000_s26649" style="position:absolute;left:5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RrasAA&#10;AADbAAAADwAAAGRycy9kb3ducmV2LnhtbESPQYvCMBSE74L/ITzBm6YuUrRrlLIgeLUqeHw0b9vu&#10;Ni81iVr/vREEj8PMfMOsNr1pxY2cbywrmE0TEMSl1Q1XCo6H7WQBwgdkja1lUvAgD5v1cLDCTNs7&#10;7+lWhEpECPsMFdQhdJmUvqzJoJ/ajjh6v9YZDFG6SmqH9wg3rfxKklQabDgu1NjRT03lf3E1CvL8&#10;rz9diiVuvVwkLtVzXeVnpcajPv8GEagPn/C7vdMK0jm8vsQfIN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RrasAAAADbAAAADwAAAAAAAAAAAAAAAACYAgAAZHJzL2Rvd25y&#10;ZXYueG1sUEsFBgAAAAAEAAQA9QAAAIUDAAAAAA==&#10;" filled="f" stroked="f" strokeweight=".25pt">
              <v:textbox inset="1pt,1pt,1pt,1pt">
                <w:txbxContent>
                  <w:p w:rsidR="00686148" w:rsidRPr="00545459" w:rsidRDefault="00686148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proofErr w:type="spellStart"/>
                    <w:r w:rsidRPr="00545459">
                      <w:rPr>
                        <w:rFonts w:ascii="GOST type B" w:hAnsi="GOST type B"/>
                        <w:i w:val="0"/>
                        <w:sz w:val="18"/>
                      </w:rPr>
                      <w:t>Изм</w:t>
                    </w:r>
                    <w:proofErr w:type="spellEnd"/>
                    <w:r w:rsidRPr="00545459">
                      <w:rPr>
                        <w:rFonts w:ascii="GOST type B" w:hAnsi="GOST type B"/>
                        <w:i w:val="0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39" o:spid="_x0000_s26648" style="position:absolute;left:1139;top:19660;width:1001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jO8c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kH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xjO8cAAAADbAAAADwAAAAAAAAAAAAAAAACYAgAAZHJzL2Rvd25y&#10;ZXYueG1sUEsFBgAAAAAEAAQA9QAAAIUDAAAAAA==&#10;" filled="f" stroked="f" strokeweight=".25pt">
              <v:textbox inset="1pt,1pt,1pt,1pt">
                <w:txbxContent>
                  <w:p w:rsidR="00686148" w:rsidRPr="007B4D58" w:rsidRDefault="00686148">
                    <w:pPr>
                      <w:pStyle w:val="a6"/>
                      <w:jc w:val="center"/>
                      <w:rPr>
                        <w:rFonts w:ascii="GOST type B" w:hAnsi="GOST type B"/>
                        <w:sz w:val="18"/>
                      </w:rPr>
                    </w:pPr>
                    <w:r w:rsidRPr="00545459">
                      <w:rPr>
                        <w:rFonts w:ascii="GOST type B" w:hAnsi="GOST type B"/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40" o:spid="_x0000_s26647" style="position:absolute;left:2267;top:19646;width:2573;height:3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pQhsAA&#10;AADbAAAADwAAAGRycy9kb3ducmV2LnhtbESPQYvCMBSE74L/ITxhbzZdWYp2jVIEwatVweOjebbd&#10;bV5qErX+eyMs7HGYmW+Y5XownbiT861lBZ9JCoK4srrlWsHxsJ3OQfiArLGzTAqe5GG9Go+WmGv7&#10;4D3dy1CLCGGfo4ImhD6X0lcNGfSJ7Ymjd7HOYIjS1VI7fES46eQsTTNpsOW40GBPm4aq3/JmFBTF&#10;z3C6lgvcejlPXaa/dF2clfqYDMU3iEBD+A//tXdaQZbB+0v8AX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pQhsAAAADbAAAADwAAAAAAAAAAAAAAAACYAgAAZHJzL2Rvd25y&#10;ZXYueG1sUEsFBgAAAAAEAAQA9QAAAIUDAAAAAA==&#10;" filled="f" stroked="f" strokeweight=".25pt">
              <v:textbox inset="1pt,1pt,1pt,1pt">
                <w:txbxContent>
                  <w:p w:rsidR="00686148" w:rsidRPr="007B4D58" w:rsidRDefault="00686148">
                    <w:pPr>
                      <w:pStyle w:val="a6"/>
                      <w:jc w:val="center"/>
                      <w:rPr>
                        <w:rFonts w:ascii="GOST type B" w:hAnsi="GOST type B"/>
                        <w:sz w:val="18"/>
                      </w:rPr>
                    </w:pPr>
                    <w:proofErr w:type="spellStart"/>
                    <w:r w:rsidRPr="00CC1C59">
                      <w:rPr>
                        <w:rFonts w:ascii="GOST type B" w:hAnsi="GOST type B"/>
                        <w:i w:val="0"/>
                        <w:sz w:val="18"/>
                      </w:rPr>
                      <w:t>№</w:t>
                    </w:r>
                    <w:r w:rsidRPr="00545459">
                      <w:rPr>
                        <w:rFonts w:ascii="GOST type B" w:hAnsi="GOST type B"/>
                        <w:i w:val="0"/>
                        <w:sz w:val="18"/>
                      </w:rPr>
                      <w:t>докум</w:t>
                    </w:r>
                    <w:proofErr w:type="spellEnd"/>
                    <w:r w:rsidRPr="007B4D58">
                      <w:rPr>
                        <w:rFonts w:ascii="GOST type B" w:hAnsi="GOST type B"/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41" o:spid="_x0000_s26646" style="position:absolute;left:4966;top:19647;width:1638;height: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1HcAA&#10;AADbAAAADwAAAGRycy9kb3ducmV2LnhtbESPQYvCMBSE74L/ITxhb5oqUrUapQiC1+0qeHw0z7ba&#10;vNQkavffbxYW9jjMzDfMZtebVrzI+caygukkAUFcWt1wpeD0dRgvQfiArLG1TAq+ycNuOxxsMNP2&#10;zZ/0KkIlIoR9hgrqELpMSl/WZNBPbEccvat1BkOUrpLa4TvCTStnSZJKgw3HhRo72tdU3ounUZDn&#10;t/78KFZ48HKZuFTPdZVflPoY9fkaRKA+/If/2ketIF3A75f4A+T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b1HcAAAADbAAAADwAAAAAAAAAAAAAAAACYAgAAZHJzL2Rvd25y&#10;ZXYueG1sUEsFBgAAAAAEAAQA9QAAAIUDAAAAAA==&#10;" filled="f" stroked="f" strokeweight=".25pt">
              <v:textbox inset="1pt,1pt,1pt,1pt">
                <w:txbxContent>
                  <w:p w:rsidR="00686148" w:rsidRDefault="00686148" w:rsidP="001B5A46">
                    <w:pPr>
                      <w:pStyle w:val="a6"/>
                      <w:jc w:val="left"/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</w:pPr>
                    <w:proofErr w:type="spellStart"/>
                    <w:r w:rsidRPr="00545459">
                      <w:rPr>
                        <w:rFonts w:ascii="GOST type B" w:hAnsi="GOST type B"/>
                        <w:i w:val="0"/>
                        <w:sz w:val="18"/>
                      </w:rPr>
                      <w:t>Подпис</w:t>
                    </w:r>
                    <w:r>
                      <w:rPr>
                        <w:rFonts w:ascii="GOST type B" w:hAnsi="GOST type B"/>
                        <w:i w:val="0"/>
                        <w:sz w:val="18"/>
                        <w:lang w:val="ru-RU"/>
                      </w:rPr>
                      <w:t>ь</w:t>
                    </w:r>
                    <w:proofErr w:type="spellEnd"/>
                  </w:p>
                  <w:p w:rsidR="00686148" w:rsidRPr="007B4D58" w:rsidRDefault="00686148" w:rsidP="001B5A46">
                    <w:pPr>
                      <w:pStyle w:val="a6"/>
                      <w:jc w:val="left"/>
                      <w:rPr>
                        <w:rFonts w:ascii="GOST type B" w:hAnsi="GOST type B"/>
                        <w:sz w:val="18"/>
                      </w:rPr>
                    </w:pPr>
                  </w:p>
                </w:txbxContent>
              </v:textbox>
            </v:rect>
            <v:rect id="Rectangle 142" o:spid="_x0000_s26645" style="position:absolute;left:6604;top:19660;width:1000;height:3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lhb78A&#10;AADbAAAADwAAAGRycy9kb3ducmV2LnhtbERPz2vCMBS+D/Y/hCd4m6lDStcZpQwKXq0KOz6at7ba&#10;vHRJbOt/vxwGHj++39v9bHoxkvOdZQXrVQKCuLa640bB+VS+ZSB8QNbYWyYFD/Kw372+bDHXduIj&#10;jVVoRAxhn6OCNoQhl9LXLRn0KzsQR+7HOoMhQtdI7XCK4aaX70mSSoMdx4YWB/pqqb5Vd6OgKK7z&#10;5bf6wNLLLHGp3uim+FZquZiLTxCB5vAU/7sPWkEax8Yv8QfI3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GWFvvwAAANsAAAAPAAAAAAAAAAAAAAAAAJgCAABkcnMvZG93bnJl&#10;di54bWxQSwUGAAAAAAQABAD1AAAAhAMAAAAA&#10;" filled="f" stroked="f" strokeweight=".25pt">
              <v:textbox inset="1pt,1pt,1pt,1pt">
                <w:txbxContent>
                  <w:p w:rsidR="00686148" w:rsidRPr="007B4D58" w:rsidRDefault="00686148">
                    <w:pPr>
                      <w:pStyle w:val="a6"/>
                      <w:jc w:val="center"/>
                      <w:rPr>
                        <w:rFonts w:ascii="GOST type B" w:hAnsi="GOST type B"/>
                        <w:sz w:val="18"/>
                      </w:rPr>
                    </w:pPr>
                    <w:r w:rsidRPr="001B5A46">
                      <w:rPr>
                        <w:rFonts w:ascii="GOST type B" w:hAnsi="GOST type B"/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43" o:spid="_x0000_s26644" style="position:absolute;left:18949;top:18941;width:1001;height:3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XE9MAA&#10;AADbAAAADwAAAGRycy9kb3ducmV2LnhtbESPQYvCMBSE7wv+h/AEb2u6IsV2jVIEwat1Fzw+mmfb&#10;3ealJlHrvzeC4HGYmW+Y5XownbiS861lBV/TBARxZXXLtYKfw/ZzAcIHZI2dZVJwJw/r1ehjibm2&#10;N97TtQy1iBD2OSpoQuhzKX3VkEE/tT1x9E7WGQxRulpqh7cIN52cJUkqDbYcFxrsadNQ9V9ejIKi&#10;+Bt+z2WGWy8XiUv1XNfFUanJeCi+QQQawjv8au+0gjSD55f4A+Tq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lXE9MAAAADbAAAADwAAAAAAAAAAAAAAAACYAgAAZHJzL2Rvd25y&#10;ZXYueG1sUEsFBgAAAAAEAAQA9QAAAIUDAAAAAA==&#10;" filled="f" stroked="f" strokeweight=".25pt">
              <v:textbox inset="1pt,1pt,1pt,1pt">
                <w:txbxContent>
                  <w:p w:rsidR="00686148" w:rsidRPr="001B5A46" w:rsidRDefault="00686148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18"/>
                      </w:rPr>
                    </w:pPr>
                    <w:r w:rsidRPr="001B5A46">
                      <w:rPr>
                        <w:rFonts w:ascii="GOST type B" w:hAnsi="GOST type B"/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  <v:rect id="Rectangle 144" o:spid="_x0000_s26643" style="position:absolute;left:18949;top:19435;width:1001;height: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b7tL0A&#10;AADbAAAADwAAAGRycy9kb3ducmV2LnhtbERPy4rCMBTdC/5DuII7TRXxUY1SBGG2dkZweWmubbW5&#10;qUlG69+bheDycN6bXWca8SDna8sKJuMEBHFhdc2lgr/fw2gJwgdkjY1lUvAiD7ttv7fBVNsnH+mR&#10;h1LEEPYpKqhCaFMpfVGRQT+2LXHkLtYZDBG6UmqHzxhuGjlNkrk0WHNsqLClfUXFLf83CrLs2p3u&#10;+QoPXi4TN9czXWZnpYaDLluDCNSFr/jj/tEKFnF9/BJ/gNy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rb7tL0AAADbAAAADwAAAAAAAAAAAAAAAACYAgAAZHJzL2Rvd25yZXYu&#10;eG1sUEsFBgAAAAAEAAQA9QAAAIIDAAAAAA==&#10;" filled="f" stroked="f" strokeweight=".25pt">
              <v:textbox inset="1pt,1pt,1pt,1pt">
                <w:txbxContent>
                  <w:p w:rsidR="00686148" w:rsidRPr="001B5A46" w:rsidRDefault="00763A24">
                    <w:pPr>
                      <w:pStyle w:val="a6"/>
                      <w:jc w:val="center"/>
                      <w:rPr>
                        <w:rFonts w:ascii="GOST type B" w:hAnsi="GOST type B"/>
                        <w:i w:val="0"/>
                        <w:sz w:val="24"/>
                      </w:rPr>
                    </w:pPr>
                    <w:r w:rsidRPr="001B5A46">
                      <w:rPr>
                        <w:rFonts w:ascii="GOST type B" w:hAnsi="GOST type B"/>
                        <w:i w:val="0"/>
                        <w:sz w:val="24"/>
                      </w:rPr>
                      <w:fldChar w:fldCharType="begin"/>
                    </w:r>
                    <w:r w:rsidR="00686148" w:rsidRPr="001B5A46">
                      <w:rPr>
                        <w:rFonts w:ascii="GOST type B" w:hAnsi="GOST type B"/>
                        <w:i w:val="0"/>
                        <w:sz w:val="24"/>
                      </w:rPr>
                      <w:instrText xml:space="preserve"> PAGE  \* LOWER </w:instrText>
                    </w:r>
                    <w:r w:rsidRPr="001B5A46">
                      <w:rPr>
                        <w:rFonts w:ascii="GOST type B" w:hAnsi="GOST type B"/>
                        <w:i w:val="0"/>
                        <w:sz w:val="24"/>
                      </w:rPr>
                      <w:fldChar w:fldCharType="separate"/>
                    </w:r>
                    <w:r w:rsidR="00B61C0D">
                      <w:rPr>
                        <w:rFonts w:ascii="GOST type B" w:hAnsi="GOST type B"/>
                        <w:i w:val="0"/>
                        <w:noProof/>
                        <w:sz w:val="24"/>
                      </w:rPr>
                      <w:t>4</w:t>
                    </w:r>
                    <w:r w:rsidRPr="001B5A46">
                      <w:rPr>
                        <w:rFonts w:ascii="GOST type B" w:hAnsi="GOST type B"/>
                        <w:i w:val="0"/>
                        <w:sz w:val="24"/>
                      </w:rPr>
                      <w:fldChar w:fldCharType="end"/>
                    </w:r>
                  </w:p>
                </w:txbxContent>
              </v:textbox>
            </v:rect>
            <v:rect id="Rectangle 145" o:spid="_x0000_s26642" style="position:absolute;left:7745;top:19221;width:11075;height:6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peL8AA&#10;AADbAAAADwAAAGRycy9kb3ducmV2LnhtbESPT4vCMBTE74LfITxhb5oq4p+uUYogeLUqeHw0b9vu&#10;Ni81idr99kYQPA4z8xtmtelMI+7kfG1ZwXiUgCAurK65VHA67oYLED4ga2wsk4J/8rBZ93srTLV9&#10;8IHueShFhLBPUUEVQptK6YuKDPqRbYmj92OdwRClK6V2+Ihw08hJksykwZrjQoUtbSsq/vKbUZBl&#10;v935mi9x5+UicTM91WV2Uepr0GXfIAJ14RN+t/dawXwMry/x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peL8AAAADbAAAADwAAAAAAAAAAAAAAAACYAgAAZHJzL2Rvd25y&#10;ZXYueG1sUEsFBgAAAAAEAAQA9QAAAIUDAAAAAA==&#10;" filled="f" stroked="f" strokeweight=".25pt">
              <v:textbox inset="1pt,1pt,1pt,1pt">
                <w:txbxContent>
                  <w:p w:rsidR="00686148" w:rsidRPr="001B5A46" w:rsidRDefault="00686148" w:rsidP="001B5A46">
                    <w:pPr>
                      <w:pStyle w:val="a9"/>
                      <w:jc w:val="center"/>
                      <w:rPr>
                        <w:rFonts w:ascii="GOST type B" w:hAnsi="GOST type B" w:cs="Arial"/>
                        <w:b/>
                        <w:bCs/>
                        <w:spacing w:val="30"/>
                        <w:sz w:val="32"/>
                      </w:rPr>
                    </w:pPr>
                    <w:r w:rsidRPr="001B5A46">
                      <w:rPr>
                        <w:rFonts w:ascii="GOST type B" w:hAnsi="GOST type B" w:cs="Arial"/>
                        <w:sz w:val="32"/>
                        <w:szCs w:val="32"/>
                      </w:rPr>
                      <w:t>РГА.107</w:t>
                    </w:r>
                    <w:r>
                      <w:rPr>
                        <w:rFonts w:ascii="GOST type B" w:hAnsi="GOST type B" w:cs="Arial"/>
                        <w:sz w:val="32"/>
                        <w:szCs w:val="32"/>
                      </w:rPr>
                      <w:t>6</w:t>
                    </w:r>
                    <w:r w:rsidRPr="001B5A46">
                      <w:rPr>
                        <w:rFonts w:ascii="GOST type B" w:hAnsi="GOST type B" w:cs="Arial"/>
                        <w:sz w:val="32"/>
                        <w:szCs w:val="32"/>
                      </w:rPr>
                      <w:t>.00.000.ПС</w:t>
                    </w:r>
                    <w:r>
                      <w:rPr>
                        <w:rFonts w:ascii="GOST type B" w:hAnsi="GOST type B" w:cs="Arial"/>
                        <w:sz w:val="32"/>
                        <w:szCs w:val="32"/>
                      </w:rPr>
                      <w:t>И</w:t>
                    </w:r>
                  </w:p>
                  <w:p w:rsidR="00686148" w:rsidRPr="007B4D58" w:rsidRDefault="00686148" w:rsidP="00F56C59">
                    <w:pPr>
                      <w:rPr>
                        <w:rFonts w:ascii="GOST type B" w:hAnsi="GOST type B"/>
                      </w:rPr>
                    </w:pPr>
                  </w:p>
                  <w:p w:rsidR="00686148" w:rsidRPr="00F56C59" w:rsidRDefault="00686148" w:rsidP="00F56C59"/>
                </w:txbxContent>
              </v:textbox>
            </v:rect>
          </v:group>
          <v:group id="Group 146" o:spid="_x0000_s26626" style="position:absolute;left:397;top:8222;width:737;height:8221" coordorigin="397,8222" coordsize="737,82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7" o:spid="_x0000_s26640" type="#_x0000_t202" style="position:absolute;left:448;top:8260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1BFM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3UEUxQAAANs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 w:rsidRPr="007B4D58">
                      <w:trPr>
                        <w:cantSplit/>
                        <w:trHeight w:hRule="exact" w:val="198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1B5A46" w:rsidRDefault="00686148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Подпись и дата</w:t>
                          </w:r>
                        </w:p>
                      </w:tc>
                    </w:tr>
                  </w:tbl>
                  <w:p w:rsidR="00686148" w:rsidRPr="007B4D58" w:rsidRDefault="00686148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rect id="Rectangle 148" o:spid="_x0000_s26639" style="position:absolute;left:397;top:8222;width:737;height:8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pOGMQA&#10;AADbAAAADwAAAGRycy9kb3ducmV2LnhtbESPzWrDMBCE74W8g9hAbo2cQtrEiWLsgqGn0jp5gMXa&#10;2CbWyrHkn/bpq0Khx2FmvmGOyWxaMVLvGssKNusIBHFpdcOVgss5f9yBcB5ZY2uZFHyRg+S0eDhi&#10;rO3EnzQWvhIBwi5GBbX3XSylK2sy6Na2Iw7e1fYGfZB9JXWPU4CbVj5F0bM02HBYqLGj15rKWzEY&#10;BTc/j+9pVXzn+0u2Lz+ydBruqVKr5ZweQHia/X/4r/2mFbxs4fdL+AHy9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aThjEAAAA2wAAAA8AAAAAAAAAAAAAAAAAmAIAAGRycy9k&#10;b3ducmV2LnhtbFBLBQYAAAAABAAEAPUAAACJAwAAAAA=&#10;" filled="f" strokeweight="2pt"/>
            <v:line id="Line 149" o:spid="_x0000_s26638" style="position:absolute;visibility:visible;mso-wrap-style:square" from="737,8222" to="737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7347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8L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73478AAADbAAAADwAAAAAAAAAAAAAAAACh&#10;AgAAZHJzL2Rvd25yZXYueG1sUEsFBgAAAAAEAAQA+QAAAI0DAAAAAA==&#10;" strokeweight="2pt"/>
            <v:line id="Line 150" o:spid="_x0000_s26637" style="position:absolute;visibility:visible;mso-wrap-style:square" from="397,10206" to="1134,10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JSeL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m8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8JSeL8AAADbAAAADwAAAAAAAAAAAAAAAACh&#10;AgAAZHJzL2Rvd25yZXYueG1sUEsFBgAAAAAEAAQA+QAAAI0DAAAAAA==&#10;" strokeweight="2pt"/>
            <v:line id="Line 151" o:spid="_x0000_s26636" style="position:absolute;visibility:visible;mso-wrap-style:square" from="397,11624" to="1134,116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3GCrwAAADbAAAADwAAAGRycy9kb3ducmV2LnhtbERPuwrCMBTdBf8hXMFNUwUfVKOIUHET&#10;axe3a3Nti81NaaLWvzeD4Hg47/W2M7V4Uesqywom4wgEcW51xYWC7JKMliCcR9ZYWyYFH3Kw3fR7&#10;a4y1ffOZXqkvRAhhF6OC0vsmltLlJRl0Y9sQB+5uW4M+wLaQusV3CDe1nEbRXBqsODSU2NC+pPyR&#10;Po2CxzWbJYfTXl/qdKdvReKvt7tWajjodisQnjr/F//cR61gEcaGL+EHyM0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Fl3GCrwAAADbAAAADwAAAAAAAAAAAAAAAAChAgAA&#10;ZHJzL2Rvd25yZXYueG1sUEsFBgAAAAAEAAQA+QAAAIoDAAAAAA==&#10;" strokeweight="2pt"/>
            <v:line id="Line 152" o:spid="_x0000_s26635" style="position:absolute;visibility:visible;mso-wrap-style:square" from="397,13041" to="1134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FjkcIAAADbAAAADwAAAGRycy9kb3ducmV2LnhtbESPT4vCMBTE7wt+h/AEb2uqoKu1UUSo&#10;eFusXrw9m9c/2LyUJmr99htB2OMwM79hkk1vGvGgztWWFUzGEQji3OqaSwXnU/q9AOE8ssbGMil4&#10;kYPNevCVYKztk4/0yHwpAoRdjAoq79tYSpdXZNCNbUscvMJ2Bn2QXSl1h88AN42cRtFcGqw5LFTY&#10;0q6i/JbdjYLb5TxL9787fWqyrb6Wqb9cC63UaNhvVyA89f4//GkftIKf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FjkcIAAADbAAAADwAAAAAAAAAAAAAA&#10;AAChAgAAZHJzL2Rvd25yZXYueG1sUEsFBgAAAAAEAAQA+QAAAJADAAAAAA==&#10;" strokeweight="2pt"/>
            <v:line id="Line 153" o:spid="_x0000_s26634" style="position:absolute;visibility:visible;mso-wrap-style:square" from="397,15026" to="1134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66K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Wswv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3f66K7wAAADbAAAADwAAAAAAAAAAAAAAAAChAgAA&#10;ZHJzL2Rvd25yZXYueG1sUEsFBgAAAAAEAAQA+QAAAIoDAAAAAA==&#10;" strokeweight="2pt"/>
            <v:shape id="Text Box 154" o:spid="_x0000_s26633" type="#_x0000_t202" style="position:absolute;left:448;top:10248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 w:rsidRPr="007B4D5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1B5A46" w:rsidRDefault="00686148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 xml:space="preserve">Инв. № </w:t>
                          </w:r>
                          <w:proofErr w:type="spellStart"/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дубл</w:t>
                          </w:r>
                          <w:proofErr w:type="spellEnd"/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.</w:t>
                          </w:r>
                        </w:p>
                      </w:tc>
                    </w:tr>
                  </w:tbl>
                  <w:p w:rsidR="00686148" w:rsidRPr="007B4D58" w:rsidRDefault="00686148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155" o:spid="_x0000_s26632" type="#_x0000_t202" style="position:absolute;left:448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5goMUA&#10;AADbAAAADwAAAGRycy9kb3ducmV2LnhtbESPQWvCQBSE7wX/w/KE3pqNF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XmCgxQAAANs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 w:rsidRPr="007B4D5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1B5A46" w:rsidRDefault="00686148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proofErr w:type="spellStart"/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Взам</w:t>
                          </w:r>
                          <w:proofErr w:type="spellEnd"/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 xml:space="preserve">. </w:t>
                          </w:r>
                          <w:proofErr w:type="spellStart"/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инв</w:t>
                          </w:r>
                          <w:proofErr w:type="spellEnd"/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  <w:t>. №</w:t>
                          </w:r>
                        </w:p>
                      </w:tc>
                    </w:tr>
                  </w:tbl>
                  <w:p w:rsidR="00686148" w:rsidRPr="007B4D58" w:rsidRDefault="00686148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156" o:spid="_x0000_s26631" type="#_x0000_t202" style="position:absolute;left:448;top:13076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 w:rsidRPr="007B4D58">
                      <w:trPr>
                        <w:cantSplit/>
                        <w:trHeight w:hRule="exact" w:val="198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1B5A46" w:rsidRDefault="00686148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Подпись и дата</w:t>
                          </w:r>
                        </w:p>
                      </w:tc>
                    </w:tr>
                  </w:tbl>
                  <w:p w:rsidR="00686148" w:rsidRPr="007B4D58" w:rsidRDefault="00686148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157" o:spid="_x0000_s26630" type="#_x0000_t202" style="position:absolute;left:448;top:15127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tdT8QA&#10;AADbAAAADwAAAGRycy9kb3ducmV2LnhtbESPQWvCQBSE7wX/w/KE3urGl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7XU/EAAAA2wAAAA8AAAAAAAAAAAAAAAAAmAIAAGRycy9k&#10;b3ducmV2LnhtbFBLBQYAAAAABAAEAPUAAACJAwAAAAA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 w:rsidRPr="007B4D5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1B5A46" w:rsidRDefault="00686148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i w:val="0"/>
                              <w:sz w:val="18"/>
                            </w:rPr>
                          </w:pPr>
                          <w:r w:rsidRPr="001B5A46">
                            <w:rPr>
                              <w:rFonts w:ascii="GOST type B" w:hAnsi="GOST type B"/>
                              <w:i w:val="0"/>
                              <w:sz w:val="18"/>
                              <w:lang w:val="ru-RU"/>
                            </w:rPr>
                            <w:t>Инв. № подл.</w:t>
                          </w:r>
                        </w:p>
                      </w:tc>
                    </w:tr>
                  </w:tbl>
                  <w:p w:rsidR="00686148" w:rsidRPr="007B4D58" w:rsidRDefault="00686148">
                    <w:pPr>
                      <w:rPr>
                        <w:rFonts w:ascii="GOST type B" w:hAnsi="GOST type B"/>
                      </w:rPr>
                    </w:pPr>
                  </w:p>
                </w:txbxContent>
              </v:textbox>
            </v:shape>
            <v:shape id="Text Box 158" o:spid="_x0000_s26629" type="#_x0000_t202" style="position:absolute;left:812;top:10248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Default="00686148">
                          <w:pPr>
                            <w:pStyle w:val="a6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686148" w:rsidRDefault="00686148"/>
                </w:txbxContent>
              </v:textbox>
            </v:shape>
            <v:shape id="Text Box 159" o:spid="_x0000_s26628" type="#_x0000_t202" style="position:absolute;left:812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Default="00686148">
                          <w:pPr>
                            <w:pStyle w:val="a6"/>
                            <w:jc w:val="center"/>
                            <w:rPr>
                              <w:sz w:val="18"/>
                            </w:rPr>
                          </w:pPr>
                        </w:p>
                      </w:tc>
                    </w:tr>
                  </w:tbl>
                  <w:p w:rsidR="00686148" w:rsidRDefault="00686148"/>
                </w:txbxContent>
              </v:textbox>
            </v:shape>
            <v:shape id="Text Box 160" o:spid="_x0000_s26627" type="#_x0000_t202" style="position:absolute;left:812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<v:textbox inset="0,0,0,0">
                <w:txbxContent>
                  <w:tbl>
                    <w:tblPr>
                      <w:tblW w:w="0" w:type="auto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Look w:val="0000"/>
                    </w:tblPr>
                    <w:tblGrid>
                      <w:gridCol w:w="249"/>
                    </w:tblGrid>
                    <w:tr w:rsidR="00686148">
                      <w:trPr>
                        <w:cantSplit/>
                        <w:trHeight w:hRule="exact" w:val="1417"/>
                        <w:jc w:val="center"/>
                      </w:trPr>
                      <w:tc>
                        <w:tcPr>
                          <w:tcW w:w="249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btLr"/>
                          <w:vAlign w:val="center"/>
                        </w:tcPr>
                        <w:p w:rsidR="00686148" w:rsidRPr="00BE0639" w:rsidRDefault="00686148" w:rsidP="00A97420">
                          <w:pPr>
                            <w:pStyle w:val="a6"/>
                            <w:jc w:val="center"/>
                            <w:rPr>
                              <w:rFonts w:ascii="GOST type B" w:hAnsi="GOST type B"/>
                              <w:sz w:val="18"/>
                              <w:lang w:val="ru-RU"/>
                            </w:rPr>
                          </w:pPr>
                        </w:p>
                      </w:tc>
                    </w:tr>
                  </w:tbl>
                  <w:p w:rsidR="00686148" w:rsidRDefault="00686148"/>
                </w:txbxContent>
              </v:textbox>
            </v:shape>
          </v:group>
          <w10:wrap anchorx="page" anchory="page"/>
          <w10:anchorlock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525D9"/>
    <w:multiLevelType w:val="multilevel"/>
    <w:tmpl w:val="DC043EBC"/>
    <w:lvl w:ilvl="0">
      <w:start w:val="1"/>
      <w:numFmt w:val="decimal"/>
      <w:lvlText w:val="9.%1 "/>
      <w:lvlJc w:val="left"/>
      <w:pPr>
        <w:tabs>
          <w:tab w:val="num" w:pos="0"/>
        </w:tabs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865A5"/>
    <w:multiLevelType w:val="hybridMultilevel"/>
    <w:tmpl w:val="A6C2E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04B65C">
      <w:start w:val="1"/>
      <w:numFmt w:val="decimal"/>
      <w:lvlText w:val="1.%2 "/>
      <w:lvlJc w:val="left"/>
      <w:pPr>
        <w:tabs>
          <w:tab w:val="num" w:pos="360"/>
        </w:tabs>
        <w:ind w:left="1363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D1172"/>
    <w:multiLevelType w:val="hybridMultilevel"/>
    <w:tmpl w:val="400430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04B65C">
      <w:start w:val="1"/>
      <w:numFmt w:val="decimal"/>
      <w:lvlText w:val="1.%2 "/>
      <w:lvlJc w:val="left"/>
      <w:pPr>
        <w:tabs>
          <w:tab w:val="num" w:pos="360"/>
        </w:tabs>
        <w:ind w:left="1363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D1523"/>
    <w:multiLevelType w:val="multilevel"/>
    <w:tmpl w:val="97762B42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1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2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suff w:val="space"/>
      <w:lvlText w:val="%1.%2.%3.%4.%5.%6.%7.%8.%9"/>
      <w:lvlJc w:val="left"/>
      <w:pPr>
        <w:ind w:left="0" w:firstLine="567"/>
      </w:pPr>
    </w:lvl>
  </w:abstractNum>
  <w:abstractNum w:abstractNumId="4">
    <w:nsid w:val="091230D7"/>
    <w:multiLevelType w:val="multilevel"/>
    <w:tmpl w:val="5C2EC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2.%2 "/>
      <w:lvlJc w:val="left"/>
      <w:pPr>
        <w:tabs>
          <w:tab w:val="num" w:pos="360"/>
        </w:tabs>
        <w:ind w:left="136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535B21"/>
    <w:multiLevelType w:val="multilevel"/>
    <w:tmpl w:val="AD0EA4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0A7270F5"/>
    <w:multiLevelType w:val="hybridMultilevel"/>
    <w:tmpl w:val="078854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23EFB"/>
    <w:multiLevelType w:val="singleLevel"/>
    <w:tmpl w:val="FA10B9EE"/>
    <w:lvl w:ilvl="0">
      <w:start w:val="1"/>
      <w:numFmt w:val="decimal"/>
      <w:lvlText w:val="8.%1 "/>
      <w:lvlJc w:val="left"/>
      <w:pPr>
        <w:tabs>
          <w:tab w:val="num" w:pos="0"/>
        </w:tabs>
        <w:ind w:left="1003" w:hanging="283"/>
      </w:pPr>
      <w:rPr>
        <w:rFonts w:ascii="GOST type B" w:hAnsi="GOST type B" w:hint="default"/>
        <w:b w:val="0"/>
        <w:i w:val="0"/>
        <w:sz w:val="24"/>
        <w:u w:val="none"/>
      </w:rPr>
    </w:lvl>
  </w:abstractNum>
  <w:abstractNum w:abstractNumId="8">
    <w:nsid w:val="0FAC71C5"/>
    <w:multiLevelType w:val="multilevel"/>
    <w:tmpl w:val="A0D0D7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9">
    <w:nsid w:val="113F3E29"/>
    <w:multiLevelType w:val="multilevel"/>
    <w:tmpl w:val="C4A2EEC0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05"/>
        </w:tabs>
        <w:ind w:left="13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0">
    <w:nsid w:val="13321D92"/>
    <w:multiLevelType w:val="hybridMultilevel"/>
    <w:tmpl w:val="35182646"/>
    <w:lvl w:ilvl="0" w:tplc="D4AA1132">
      <w:start w:val="1"/>
      <w:numFmt w:val="decimal"/>
      <w:lvlText w:val="10.%1 "/>
      <w:lvlJc w:val="left"/>
      <w:pPr>
        <w:tabs>
          <w:tab w:val="num" w:pos="0"/>
        </w:tabs>
        <w:ind w:left="100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C65E9A"/>
    <w:multiLevelType w:val="hybridMultilevel"/>
    <w:tmpl w:val="C360D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7A90"/>
    <w:multiLevelType w:val="multilevel"/>
    <w:tmpl w:val="4F303E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1D755786"/>
    <w:multiLevelType w:val="hybridMultilevel"/>
    <w:tmpl w:val="257672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04B65C">
      <w:start w:val="1"/>
      <w:numFmt w:val="decimal"/>
      <w:lvlText w:val="1.%2 "/>
      <w:lvlJc w:val="left"/>
      <w:pPr>
        <w:tabs>
          <w:tab w:val="num" w:pos="360"/>
        </w:tabs>
        <w:ind w:left="1363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F600E6"/>
    <w:multiLevelType w:val="multilevel"/>
    <w:tmpl w:val="84C6212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5">
    <w:nsid w:val="26640139"/>
    <w:multiLevelType w:val="multilevel"/>
    <w:tmpl w:val="C4A2EEC0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05"/>
        </w:tabs>
        <w:ind w:left="130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6">
    <w:nsid w:val="298A57DE"/>
    <w:multiLevelType w:val="hybridMultilevel"/>
    <w:tmpl w:val="14F44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04B65C">
      <w:start w:val="1"/>
      <w:numFmt w:val="decimal"/>
      <w:lvlText w:val="1.%2 "/>
      <w:lvlJc w:val="left"/>
      <w:pPr>
        <w:tabs>
          <w:tab w:val="num" w:pos="360"/>
        </w:tabs>
        <w:ind w:left="1363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9F326D"/>
    <w:multiLevelType w:val="multilevel"/>
    <w:tmpl w:val="8E141EBC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39D25A4C"/>
    <w:multiLevelType w:val="hybridMultilevel"/>
    <w:tmpl w:val="82624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9B5A81"/>
    <w:multiLevelType w:val="hybridMultilevel"/>
    <w:tmpl w:val="4F54CA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0967B91"/>
    <w:multiLevelType w:val="multilevel"/>
    <w:tmpl w:val="64569430"/>
    <w:lvl w:ilvl="0">
      <w:start w:val="1"/>
      <w:numFmt w:val="decimal"/>
      <w:lvlText w:val="3.%1 "/>
      <w:lvlJc w:val="left"/>
      <w:pPr>
        <w:tabs>
          <w:tab w:val="num" w:pos="-360"/>
        </w:tabs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EE1F18"/>
    <w:multiLevelType w:val="hybridMultilevel"/>
    <w:tmpl w:val="FF8ADABA"/>
    <w:lvl w:ilvl="0" w:tplc="935CC276">
      <w:start w:val="1"/>
      <w:numFmt w:val="decimal"/>
      <w:lvlText w:val="10.%1 "/>
      <w:lvlJc w:val="left"/>
      <w:pPr>
        <w:tabs>
          <w:tab w:val="num" w:pos="0"/>
        </w:tabs>
        <w:ind w:left="1003" w:hanging="283"/>
      </w:pPr>
      <w:rPr>
        <w:rFonts w:ascii="GOST type B" w:hAnsi="GOST type B" w:hint="default"/>
        <w:b w:val="0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1E51FE0"/>
    <w:multiLevelType w:val="hybridMultilevel"/>
    <w:tmpl w:val="2BBE984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>
    <w:nsid w:val="43E44B0E"/>
    <w:multiLevelType w:val="hybridMultilevel"/>
    <w:tmpl w:val="C8087012"/>
    <w:lvl w:ilvl="0" w:tplc="792E448C">
      <w:start w:val="1"/>
      <w:numFmt w:val="bullet"/>
      <w:lvlText w:val=""/>
      <w:lvlJc w:val="left"/>
      <w:pPr>
        <w:tabs>
          <w:tab w:val="num" w:pos="1287"/>
        </w:tabs>
        <w:ind w:left="1287" w:hanging="363"/>
      </w:pPr>
      <w:rPr>
        <w:rFonts w:ascii="Symbol" w:hAnsi="Symbol" w:hint="default"/>
      </w:rPr>
    </w:lvl>
    <w:lvl w:ilvl="1" w:tplc="937A37AC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441F1683"/>
    <w:multiLevelType w:val="hybridMultilevel"/>
    <w:tmpl w:val="015EE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FC3678"/>
    <w:multiLevelType w:val="multilevel"/>
    <w:tmpl w:val="56160906"/>
    <w:lvl w:ilvl="0">
      <w:start w:val="1"/>
      <w:numFmt w:val="decimal"/>
      <w:lvlText w:val="2.%1 "/>
      <w:lvlJc w:val="left"/>
      <w:pPr>
        <w:tabs>
          <w:tab w:val="num" w:pos="-360"/>
        </w:tabs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lvlText w:val="1.%2 "/>
      <w:lvlJc w:val="left"/>
      <w:pPr>
        <w:tabs>
          <w:tab w:val="num" w:pos="360"/>
        </w:tabs>
        <w:ind w:left="1363" w:hanging="283"/>
      </w:pPr>
      <w:rPr>
        <w:rFonts w:ascii="Times New Roman" w:hAnsi="Times New Roman" w:hint="default"/>
        <w:b w:val="0"/>
        <w:i w:val="0"/>
        <w:sz w:val="24"/>
        <w:u w:val="no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1E7A56"/>
    <w:multiLevelType w:val="hybridMultilevel"/>
    <w:tmpl w:val="51DE27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04B65C">
      <w:start w:val="1"/>
      <w:numFmt w:val="decimal"/>
      <w:lvlText w:val="1.%2 "/>
      <w:lvlJc w:val="left"/>
      <w:pPr>
        <w:tabs>
          <w:tab w:val="num" w:pos="360"/>
        </w:tabs>
        <w:ind w:left="1363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D35009"/>
    <w:multiLevelType w:val="hybridMultilevel"/>
    <w:tmpl w:val="A6C2E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04B65C">
      <w:start w:val="1"/>
      <w:numFmt w:val="decimal"/>
      <w:lvlText w:val="1.%2 "/>
      <w:lvlJc w:val="left"/>
      <w:pPr>
        <w:tabs>
          <w:tab w:val="num" w:pos="360"/>
        </w:tabs>
        <w:ind w:left="1363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F51636"/>
    <w:multiLevelType w:val="hybridMultilevel"/>
    <w:tmpl w:val="ACD281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0C000B1"/>
    <w:multiLevelType w:val="hybridMultilevel"/>
    <w:tmpl w:val="9D2E9F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04B65C">
      <w:start w:val="1"/>
      <w:numFmt w:val="decimal"/>
      <w:lvlText w:val="1.%2 "/>
      <w:lvlJc w:val="left"/>
      <w:pPr>
        <w:tabs>
          <w:tab w:val="num" w:pos="360"/>
        </w:tabs>
        <w:ind w:left="1363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3574E90"/>
    <w:multiLevelType w:val="hybridMultilevel"/>
    <w:tmpl w:val="E05E0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8F2035"/>
    <w:multiLevelType w:val="hybridMultilevel"/>
    <w:tmpl w:val="62860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4F32C7"/>
    <w:multiLevelType w:val="multilevel"/>
    <w:tmpl w:val="8A7C429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30"/>
        </w:tabs>
        <w:ind w:left="1230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  <w:b w:val="0"/>
      </w:rPr>
    </w:lvl>
  </w:abstractNum>
  <w:abstractNum w:abstractNumId="33">
    <w:nsid w:val="6B0C7664"/>
    <w:multiLevelType w:val="multilevel"/>
    <w:tmpl w:val="A0D0D77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34">
    <w:nsid w:val="6C0F420E"/>
    <w:multiLevelType w:val="hybridMultilevel"/>
    <w:tmpl w:val="84C6212E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5">
    <w:nsid w:val="6CD4582D"/>
    <w:multiLevelType w:val="hybridMultilevel"/>
    <w:tmpl w:val="894EF44A"/>
    <w:lvl w:ilvl="0" w:tplc="58CE5958">
      <w:start w:val="1"/>
      <w:numFmt w:val="decimal"/>
      <w:lvlText w:val="9.%1 "/>
      <w:lvlJc w:val="left"/>
      <w:pPr>
        <w:tabs>
          <w:tab w:val="num" w:pos="0"/>
        </w:tabs>
        <w:ind w:left="1003" w:hanging="283"/>
      </w:pPr>
      <w:rPr>
        <w:rFonts w:ascii="GOST type B" w:hAnsi="GOST type B" w:hint="default"/>
        <w:b w:val="0"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DB761DF"/>
    <w:multiLevelType w:val="multilevel"/>
    <w:tmpl w:val="6EBEF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F4020A"/>
    <w:multiLevelType w:val="multilevel"/>
    <w:tmpl w:val="E6EA4F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>
    <w:nsid w:val="70F66C58"/>
    <w:multiLevelType w:val="hybridMultilevel"/>
    <w:tmpl w:val="606C9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04B65C">
      <w:start w:val="1"/>
      <w:numFmt w:val="decimal"/>
      <w:lvlText w:val="1.%2 "/>
      <w:lvlJc w:val="left"/>
      <w:pPr>
        <w:tabs>
          <w:tab w:val="num" w:pos="360"/>
        </w:tabs>
        <w:ind w:left="1363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370ECE"/>
    <w:multiLevelType w:val="hybridMultilevel"/>
    <w:tmpl w:val="E384BADA"/>
    <w:lvl w:ilvl="0" w:tplc="C096E068">
      <w:start w:val="1"/>
      <w:numFmt w:val="decimal"/>
      <w:pStyle w:val="10"/>
      <w:lvlText w:val="2.%1 "/>
      <w:lvlJc w:val="left"/>
      <w:pPr>
        <w:tabs>
          <w:tab w:val="num" w:pos="-360"/>
        </w:tabs>
        <w:ind w:left="643" w:hanging="283"/>
      </w:pPr>
      <w:rPr>
        <w:rFonts w:ascii="GOST type B" w:hAnsi="GOST type B" w:hint="default"/>
        <w:b w:val="0"/>
        <w:i/>
        <w:sz w:val="24"/>
        <w:u w:val="none"/>
      </w:rPr>
    </w:lvl>
    <w:lvl w:ilvl="1" w:tplc="6D109A9A">
      <w:start w:val="1"/>
      <w:numFmt w:val="decimal"/>
      <w:lvlText w:val="3.%2 "/>
      <w:lvlJc w:val="left"/>
      <w:pPr>
        <w:tabs>
          <w:tab w:val="num" w:pos="360"/>
        </w:tabs>
        <w:ind w:left="1363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D73D05"/>
    <w:multiLevelType w:val="hybridMultilevel"/>
    <w:tmpl w:val="AD2E3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035C6D"/>
    <w:multiLevelType w:val="hybridMultilevel"/>
    <w:tmpl w:val="B44A0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63500D"/>
    <w:multiLevelType w:val="hybridMultilevel"/>
    <w:tmpl w:val="514640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04B65C">
      <w:start w:val="1"/>
      <w:numFmt w:val="decimal"/>
      <w:lvlText w:val="1.%2 "/>
      <w:lvlJc w:val="left"/>
      <w:pPr>
        <w:tabs>
          <w:tab w:val="num" w:pos="360"/>
        </w:tabs>
        <w:ind w:left="1363" w:hanging="283"/>
      </w:pPr>
      <w:rPr>
        <w:rFonts w:ascii="GOST type B" w:hAnsi="GOST type B" w:hint="default"/>
        <w:b w:val="0"/>
        <w:i/>
        <w:sz w:val="24"/>
        <w:u w:val="none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23"/>
  </w:num>
  <w:num w:numId="4">
    <w:abstractNumId w:val="17"/>
  </w:num>
  <w:num w:numId="5">
    <w:abstractNumId w:val="6"/>
  </w:num>
  <w:num w:numId="6">
    <w:abstractNumId w:val="22"/>
  </w:num>
  <w:num w:numId="7">
    <w:abstractNumId w:val="9"/>
  </w:num>
  <w:num w:numId="8">
    <w:abstractNumId w:val="34"/>
  </w:num>
  <w:num w:numId="9">
    <w:abstractNumId w:val="14"/>
  </w:num>
  <w:num w:numId="10">
    <w:abstractNumId w:val="15"/>
  </w:num>
  <w:num w:numId="11">
    <w:abstractNumId w:val="8"/>
  </w:num>
  <w:num w:numId="12">
    <w:abstractNumId w:val="35"/>
  </w:num>
  <w:num w:numId="13">
    <w:abstractNumId w:val="0"/>
  </w:num>
  <w:num w:numId="14">
    <w:abstractNumId w:val="21"/>
  </w:num>
  <w:num w:numId="15">
    <w:abstractNumId w:val="10"/>
  </w:num>
  <w:num w:numId="16">
    <w:abstractNumId w:val="27"/>
  </w:num>
  <w:num w:numId="17">
    <w:abstractNumId w:val="33"/>
  </w:num>
  <w:num w:numId="18">
    <w:abstractNumId w:val="36"/>
  </w:num>
  <w:num w:numId="19">
    <w:abstractNumId w:val="39"/>
  </w:num>
  <w:num w:numId="20">
    <w:abstractNumId w:val="20"/>
  </w:num>
  <w:num w:numId="21">
    <w:abstractNumId w:val="4"/>
  </w:num>
  <w:num w:numId="22">
    <w:abstractNumId w:val="25"/>
  </w:num>
  <w:num w:numId="23">
    <w:abstractNumId w:val="32"/>
  </w:num>
  <w:num w:numId="24">
    <w:abstractNumId w:val="37"/>
  </w:num>
  <w:num w:numId="25">
    <w:abstractNumId w:val="12"/>
  </w:num>
  <w:num w:numId="26">
    <w:abstractNumId w:val="5"/>
  </w:num>
  <w:num w:numId="27">
    <w:abstractNumId w:val="38"/>
  </w:num>
  <w:num w:numId="28">
    <w:abstractNumId w:val="42"/>
  </w:num>
  <w:num w:numId="29">
    <w:abstractNumId w:val="41"/>
  </w:num>
  <w:num w:numId="30">
    <w:abstractNumId w:val="2"/>
  </w:num>
  <w:num w:numId="31">
    <w:abstractNumId w:val="30"/>
  </w:num>
  <w:num w:numId="32">
    <w:abstractNumId w:val="24"/>
  </w:num>
  <w:num w:numId="33">
    <w:abstractNumId w:val="31"/>
  </w:num>
  <w:num w:numId="34">
    <w:abstractNumId w:val="11"/>
  </w:num>
  <w:num w:numId="35">
    <w:abstractNumId w:val="18"/>
  </w:num>
  <w:num w:numId="36">
    <w:abstractNumId w:val="40"/>
  </w:num>
  <w:num w:numId="37">
    <w:abstractNumId w:val="29"/>
  </w:num>
  <w:num w:numId="38">
    <w:abstractNumId w:val="16"/>
  </w:num>
  <w:num w:numId="39">
    <w:abstractNumId w:val="26"/>
  </w:num>
  <w:num w:numId="40">
    <w:abstractNumId w:val="13"/>
  </w:num>
  <w:num w:numId="41">
    <w:abstractNumId w:val="28"/>
  </w:num>
  <w:num w:numId="42">
    <w:abstractNumId w:val="1"/>
  </w:num>
  <w:num w:numId="43">
    <w:abstractNumId w:val="19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113"/>
  <w:noPunctuationKerning/>
  <w:characterSpacingControl w:val="doNotCompress"/>
  <w:hdrShapeDefaults>
    <o:shapedefaults v:ext="edit" spidmax="26767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942483"/>
    <w:rsid w:val="000015F6"/>
    <w:rsid w:val="00007C78"/>
    <w:rsid w:val="00010158"/>
    <w:rsid w:val="00010642"/>
    <w:rsid w:val="00011AFA"/>
    <w:rsid w:val="00014885"/>
    <w:rsid w:val="0002671D"/>
    <w:rsid w:val="00034158"/>
    <w:rsid w:val="00035E4F"/>
    <w:rsid w:val="00036BA6"/>
    <w:rsid w:val="000402A5"/>
    <w:rsid w:val="00040A8F"/>
    <w:rsid w:val="000411BD"/>
    <w:rsid w:val="00046CAD"/>
    <w:rsid w:val="000511FF"/>
    <w:rsid w:val="000535FB"/>
    <w:rsid w:val="00053824"/>
    <w:rsid w:val="00057917"/>
    <w:rsid w:val="000603D7"/>
    <w:rsid w:val="00061210"/>
    <w:rsid w:val="0006201C"/>
    <w:rsid w:val="00064712"/>
    <w:rsid w:val="000756AE"/>
    <w:rsid w:val="00082B09"/>
    <w:rsid w:val="000936F2"/>
    <w:rsid w:val="00093EA9"/>
    <w:rsid w:val="000A19D9"/>
    <w:rsid w:val="000A1A30"/>
    <w:rsid w:val="000A529F"/>
    <w:rsid w:val="000A6A1D"/>
    <w:rsid w:val="000A6A7B"/>
    <w:rsid w:val="000B4ADD"/>
    <w:rsid w:val="000B5CBE"/>
    <w:rsid w:val="000C3C1B"/>
    <w:rsid w:val="000C766A"/>
    <w:rsid w:val="000C7FF8"/>
    <w:rsid w:val="000E49E2"/>
    <w:rsid w:val="000E4C77"/>
    <w:rsid w:val="000F1004"/>
    <w:rsid w:val="000F24F4"/>
    <w:rsid w:val="000F3D85"/>
    <w:rsid w:val="000F4A5C"/>
    <w:rsid w:val="000F765F"/>
    <w:rsid w:val="00100F6A"/>
    <w:rsid w:val="00101B9C"/>
    <w:rsid w:val="00102A65"/>
    <w:rsid w:val="00103A4E"/>
    <w:rsid w:val="00106E76"/>
    <w:rsid w:val="00112844"/>
    <w:rsid w:val="001146A5"/>
    <w:rsid w:val="001154C9"/>
    <w:rsid w:val="001224D0"/>
    <w:rsid w:val="00123E9A"/>
    <w:rsid w:val="00124697"/>
    <w:rsid w:val="00125C98"/>
    <w:rsid w:val="00132EB8"/>
    <w:rsid w:val="00134677"/>
    <w:rsid w:val="001366E0"/>
    <w:rsid w:val="00136873"/>
    <w:rsid w:val="001430AE"/>
    <w:rsid w:val="00155B7C"/>
    <w:rsid w:val="0016145E"/>
    <w:rsid w:val="00162CDC"/>
    <w:rsid w:val="001655C8"/>
    <w:rsid w:val="00165AAE"/>
    <w:rsid w:val="00172865"/>
    <w:rsid w:val="00172BF7"/>
    <w:rsid w:val="0018193D"/>
    <w:rsid w:val="00184CEB"/>
    <w:rsid w:val="0018600B"/>
    <w:rsid w:val="00187469"/>
    <w:rsid w:val="00195209"/>
    <w:rsid w:val="001952E6"/>
    <w:rsid w:val="00196C19"/>
    <w:rsid w:val="001A3DAD"/>
    <w:rsid w:val="001B0F2A"/>
    <w:rsid w:val="001B20FB"/>
    <w:rsid w:val="001B2D0B"/>
    <w:rsid w:val="001B545A"/>
    <w:rsid w:val="001B5A46"/>
    <w:rsid w:val="001C2244"/>
    <w:rsid w:val="001C7B10"/>
    <w:rsid w:val="001D55BE"/>
    <w:rsid w:val="001E30AA"/>
    <w:rsid w:val="001E30FD"/>
    <w:rsid w:val="001E4594"/>
    <w:rsid w:val="001E7092"/>
    <w:rsid w:val="001F05C5"/>
    <w:rsid w:val="001F2856"/>
    <w:rsid w:val="001F5C6F"/>
    <w:rsid w:val="002008A8"/>
    <w:rsid w:val="00202B7E"/>
    <w:rsid w:val="00216D36"/>
    <w:rsid w:val="00220CCA"/>
    <w:rsid w:val="00230325"/>
    <w:rsid w:val="00233BCF"/>
    <w:rsid w:val="002366C5"/>
    <w:rsid w:val="00244111"/>
    <w:rsid w:val="002511C4"/>
    <w:rsid w:val="00257C04"/>
    <w:rsid w:val="00275E54"/>
    <w:rsid w:val="0027600A"/>
    <w:rsid w:val="00280F84"/>
    <w:rsid w:val="00282FDF"/>
    <w:rsid w:val="002850E7"/>
    <w:rsid w:val="00290790"/>
    <w:rsid w:val="002A27A2"/>
    <w:rsid w:val="002A5226"/>
    <w:rsid w:val="002A7F7E"/>
    <w:rsid w:val="002D3CC4"/>
    <w:rsid w:val="002D75AA"/>
    <w:rsid w:val="002D7629"/>
    <w:rsid w:val="002E06B7"/>
    <w:rsid w:val="002E081E"/>
    <w:rsid w:val="002F0FF2"/>
    <w:rsid w:val="002F1D4E"/>
    <w:rsid w:val="002F2EB8"/>
    <w:rsid w:val="002F3CC1"/>
    <w:rsid w:val="002F57D9"/>
    <w:rsid w:val="002F658C"/>
    <w:rsid w:val="002F6747"/>
    <w:rsid w:val="002F726E"/>
    <w:rsid w:val="003032FC"/>
    <w:rsid w:val="00304031"/>
    <w:rsid w:val="0030411E"/>
    <w:rsid w:val="0030435F"/>
    <w:rsid w:val="00306126"/>
    <w:rsid w:val="00324BDB"/>
    <w:rsid w:val="00327C30"/>
    <w:rsid w:val="003419D8"/>
    <w:rsid w:val="00344537"/>
    <w:rsid w:val="00351BB0"/>
    <w:rsid w:val="003621A2"/>
    <w:rsid w:val="00362397"/>
    <w:rsid w:val="003624EC"/>
    <w:rsid w:val="0037010C"/>
    <w:rsid w:val="0037785C"/>
    <w:rsid w:val="00382530"/>
    <w:rsid w:val="003871C0"/>
    <w:rsid w:val="00395F64"/>
    <w:rsid w:val="003A13C2"/>
    <w:rsid w:val="003A1479"/>
    <w:rsid w:val="003A378B"/>
    <w:rsid w:val="003A384F"/>
    <w:rsid w:val="003B7E17"/>
    <w:rsid w:val="003C14EE"/>
    <w:rsid w:val="003C1ECE"/>
    <w:rsid w:val="003D374A"/>
    <w:rsid w:val="003E0DCB"/>
    <w:rsid w:val="003E1758"/>
    <w:rsid w:val="003E2BBE"/>
    <w:rsid w:val="003E3D95"/>
    <w:rsid w:val="003E4295"/>
    <w:rsid w:val="003E62C2"/>
    <w:rsid w:val="003E731A"/>
    <w:rsid w:val="003F0F09"/>
    <w:rsid w:val="003F4093"/>
    <w:rsid w:val="00400288"/>
    <w:rsid w:val="00400CC0"/>
    <w:rsid w:val="00403DAD"/>
    <w:rsid w:val="004045FA"/>
    <w:rsid w:val="00405568"/>
    <w:rsid w:val="00424A56"/>
    <w:rsid w:val="0042710E"/>
    <w:rsid w:val="004279AB"/>
    <w:rsid w:val="00427A36"/>
    <w:rsid w:val="0043179E"/>
    <w:rsid w:val="0043217D"/>
    <w:rsid w:val="00433AB8"/>
    <w:rsid w:val="00435D2C"/>
    <w:rsid w:val="00436EBA"/>
    <w:rsid w:val="00440B4A"/>
    <w:rsid w:val="00442B22"/>
    <w:rsid w:val="00447CE2"/>
    <w:rsid w:val="00457123"/>
    <w:rsid w:val="00463E44"/>
    <w:rsid w:val="0046606F"/>
    <w:rsid w:val="00472FFE"/>
    <w:rsid w:val="00477C66"/>
    <w:rsid w:val="00480AFB"/>
    <w:rsid w:val="004829F4"/>
    <w:rsid w:val="0048618D"/>
    <w:rsid w:val="004862C4"/>
    <w:rsid w:val="00486E11"/>
    <w:rsid w:val="00491F97"/>
    <w:rsid w:val="0049240A"/>
    <w:rsid w:val="00492D02"/>
    <w:rsid w:val="00493C15"/>
    <w:rsid w:val="00494317"/>
    <w:rsid w:val="0049617B"/>
    <w:rsid w:val="004A691C"/>
    <w:rsid w:val="004A7E0D"/>
    <w:rsid w:val="004B11B4"/>
    <w:rsid w:val="004B228B"/>
    <w:rsid w:val="004B60A9"/>
    <w:rsid w:val="004C44EF"/>
    <w:rsid w:val="004C5256"/>
    <w:rsid w:val="004C7F11"/>
    <w:rsid w:val="004D12F5"/>
    <w:rsid w:val="004D227E"/>
    <w:rsid w:val="004D5AB6"/>
    <w:rsid w:val="004E0310"/>
    <w:rsid w:val="00510006"/>
    <w:rsid w:val="005116C0"/>
    <w:rsid w:val="00525937"/>
    <w:rsid w:val="00533C4E"/>
    <w:rsid w:val="00535DEF"/>
    <w:rsid w:val="00540D28"/>
    <w:rsid w:val="00541075"/>
    <w:rsid w:val="0054365C"/>
    <w:rsid w:val="00543A7D"/>
    <w:rsid w:val="00545459"/>
    <w:rsid w:val="005466A2"/>
    <w:rsid w:val="00550059"/>
    <w:rsid w:val="00554D86"/>
    <w:rsid w:val="00561464"/>
    <w:rsid w:val="005628C8"/>
    <w:rsid w:val="00564F03"/>
    <w:rsid w:val="00566D84"/>
    <w:rsid w:val="00584C1A"/>
    <w:rsid w:val="00592C8B"/>
    <w:rsid w:val="005B07A7"/>
    <w:rsid w:val="005B2021"/>
    <w:rsid w:val="005B5ACE"/>
    <w:rsid w:val="005C08D8"/>
    <w:rsid w:val="005C2CC6"/>
    <w:rsid w:val="005C4358"/>
    <w:rsid w:val="005C539B"/>
    <w:rsid w:val="005D2F6E"/>
    <w:rsid w:val="005D33E1"/>
    <w:rsid w:val="005D3575"/>
    <w:rsid w:val="005D515D"/>
    <w:rsid w:val="005D5495"/>
    <w:rsid w:val="005E170C"/>
    <w:rsid w:val="005E3DA5"/>
    <w:rsid w:val="005F5365"/>
    <w:rsid w:val="0060300B"/>
    <w:rsid w:val="00606DDD"/>
    <w:rsid w:val="0061014B"/>
    <w:rsid w:val="006128E9"/>
    <w:rsid w:val="00617FE5"/>
    <w:rsid w:val="00623DD9"/>
    <w:rsid w:val="00623FEF"/>
    <w:rsid w:val="00631544"/>
    <w:rsid w:val="00632421"/>
    <w:rsid w:val="006325E4"/>
    <w:rsid w:val="00634906"/>
    <w:rsid w:val="0064017B"/>
    <w:rsid w:val="00643AF8"/>
    <w:rsid w:val="006452EB"/>
    <w:rsid w:val="006512E0"/>
    <w:rsid w:val="0065479D"/>
    <w:rsid w:val="0065616C"/>
    <w:rsid w:val="0066173B"/>
    <w:rsid w:val="00672C72"/>
    <w:rsid w:val="00672E27"/>
    <w:rsid w:val="00675730"/>
    <w:rsid w:val="00683433"/>
    <w:rsid w:val="00686148"/>
    <w:rsid w:val="00686E35"/>
    <w:rsid w:val="006873C2"/>
    <w:rsid w:val="0069043C"/>
    <w:rsid w:val="0069175D"/>
    <w:rsid w:val="00697F83"/>
    <w:rsid w:val="006A0E8B"/>
    <w:rsid w:val="006A2668"/>
    <w:rsid w:val="006A3B30"/>
    <w:rsid w:val="006A6672"/>
    <w:rsid w:val="006A73CB"/>
    <w:rsid w:val="006B2879"/>
    <w:rsid w:val="006B4E1C"/>
    <w:rsid w:val="006B5146"/>
    <w:rsid w:val="006B6998"/>
    <w:rsid w:val="006B6CAB"/>
    <w:rsid w:val="006C31F5"/>
    <w:rsid w:val="006D00C9"/>
    <w:rsid w:val="006D6CE5"/>
    <w:rsid w:val="006E1F96"/>
    <w:rsid w:val="006E3DE5"/>
    <w:rsid w:val="006E71D2"/>
    <w:rsid w:val="006F7946"/>
    <w:rsid w:val="0070273E"/>
    <w:rsid w:val="007030E5"/>
    <w:rsid w:val="00704A37"/>
    <w:rsid w:val="00704A5D"/>
    <w:rsid w:val="007071C6"/>
    <w:rsid w:val="00707984"/>
    <w:rsid w:val="00712DEC"/>
    <w:rsid w:val="00715A0F"/>
    <w:rsid w:val="00720B1C"/>
    <w:rsid w:val="00723B0C"/>
    <w:rsid w:val="00724F9F"/>
    <w:rsid w:val="0072713D"/>
    <w:rsid w:val="00740A05"/>
    <w:rsid w:val="0074155B"/>
    <w:rsid w:val="00745597"/>
    <w:rsid w:val="007456AB"/>
    <w:rsid w:val="007456F7"/>
    <w:rsid w:val="007533EA"/>
    <w:rsid w:val="00756BD0"/>
    <w:rsid w:val="00760193"/>
    <w:rsid w:val="00762721"/>
    <w:rsid w:val="00763199"/>
    <w:rsid w:val="00763A24"/>
    <w:rsid w:val="007666D5"/>
    <w:rsid w:val="00766941"/>
    <w:rsid w:val="0079150E"/>
    <w:rsid w:val="00792230"/>
    <w:rsid w:val="007A60C6"/>
    <w:rsid w:val="007B056F"/>
    <w:rsid w:val="007B4D58"/>
    <w:rsid w:val="007B6187"/>
    <w:rsid w:val="007C74EC"/>
    <w:rsid w:val="007D30B0"/>
    <w:rsid w:val="007D314C"/>
    <w:rsid w:val="007D6689"/>
    <w:rsid w:val="007E215D"/>
    <w:rsid w:val="007F07F3"/>
    <w:rsid w:val="007F1F65"/>
    <w:rsid w:val="007F2EFF"/>
    <w:rsid w:val="007F648D"/>
    <w:rsid w:val="008013C2"/>
    <w:rsid w:val="008032C0"/>
    <w:rsid w:val="008051C8"/>
    <w:rsid w:val="00806AE4"/>
    <w:rsid w:val="008142A5"/>
    <w:rsid w:val="0081674B"/>
    <w:rsid w:val="0082120A"/>
    <w:rsid w:val="00825452"/>
    <w:rsid w:val="00825AE1"/>
    <w:rsid w:val="00827A9B"/>
    <w:rsid w:val="00833267"/>
    <w:rsid w:val="00834A6F"/>
    <w:rsid w:val="00837780"/>
    <w:rsid w:val="00840D84"/>
    <w:rsid w:val="00852840"/>
    <w:rsid w:val="008531F0"/>
    <w:rsid w:val="008534DB"/>
    <w:rsid w:val="0085758A"/>
    <w:rsid w:val="00861C52"/>
    <w:rsid w:val="00880B99"/>
    <w:rsid w:val="008818EE"/>
    <w:rsid w:val="0088330E"/>
    <w:rsid w:val="00890929"/>
    <w:rsid w:val="008A2035"/>
    <w:rsid w:val="008A4BAB"/>
    <w:rsid w:val="008A6444"/>
    <w:rsid w:val="008A6A6B"/>
    <w:rsid w:val="008B0C02"/>
    <w:rsid w:val="008B5F9E"/>
    <w:rsid w:val="008B6FCA"/>
    <w:rsid w:val="008C02DF"/>
    <w:rsid w:val="008C2265"/>
    <w:rsid w:val="008C4D03"/>
    <w:rsid w:val="008D3927"/>
    <w:rsid w:val="008D677F"/>
    <w:rsid w:val="008D6B7A"/>
    <w:rsid w:val="008E27F8"/>
    <w:rsid w:val="008E7EBF"/>
    <w:rsid w:val="008F3C11"/>
    <w:rsid w:val="008F59B2"/>
    <w:rsid w:val="00904599"/>
    <w:rsid w:val="0091396E"/>
    <w:rsid w:val="00913D1D"/>
    <w:rsid w:val="00914481"/>
    <w:rsid w:val="0091788B"/>
    <w:rsid w:val="009251FA"/>
    <w:rsid w:val="00925CD0"/>
    <w:rsid w:val="00926287"/>
    <w:rsid w:val="00931A28"/>
    <w:rsid w:val="00937E7A"/>
    <w:rsid w:val="00942483"/>
    <w:rsid w:val="009549D8"/>
    <w:rsid w:val="00954B86"/>
    <w:rsid w:val="00954BCD"/>
    <w:rsid w:val="009550A1"/>
    <w:rsid w:val="00955A2C"/>
    <w:rsid w:val="00957C8B"/>
    <w:rsid w:val="00957D5C"/>
    <w:rsid w:val="00960EC6"/>
    <w:rsid w:val="00966803"/>
    <w:rsid w:val="00966CD9"/>
    <w:rsid w:val="00967D8F"/>
    <w:rsid w:val="00970999"/>
    <w:rsid w:val="0097209F"/>
    <w:rsid w:val="009731C2"/>
    <w:rsid w:val="00974B19"/>
    <w:rsid w:val="00975123"/>
    <w:rsid w:val="00982BB1"/>
    <w:rsid w:val="00984B01"/>
    <w:rsid w:val="00992331"/>
    <w:rsid w:val="00996460"/>
    <w:rsid w:val="00996FE6"/>
    <w:rsid w:val="009A0087"/>
    <w:rsid w:val="009A11E5"/>
    <w:rsid w:val="009A2D81"/>
    <w:rsid w:val="009B4A54"/>
    <w:rsid w:val="009D36A9"/>
    <w:rsid w:val="009D78E7"/>
    <w:rsid w:val="009E5892"/>
    <w:rsid w:val="009E667A"/>
    <w:rsid w:val="009E711F"/>
    <w:rsid w:val="009F2427"/>
    <w:rsid w:val="009F2F72"/>
    <w:rsid w:val="00A06526"/>
    <w:rsid w:val="00A12B6A"/>
    <w:rsid w:val="00A1397C"/>
    <w:rsid w:val="00A144F2"/>
    <w:rsid w:val="00A17DF4"/>
    <w:rsid w:val="00A21D9F"/>
    <w:rsid w:val="00A2753C"/>
    <w:rsid w:val="00A27E25"/>
    <w:rsid w:val="00A30D2A"/>
    <w:rsid w:val="00A31D52"/>
    <w:rsid w:val="00A37397"/>
    <w:rsid w:val="00A37DBD"/>
    <w:rsid w:val="00A40F04"/>
    <w:rsid w:val="00A45186"/>
    <w:rsid w:val="00A47383"/>
    <w:rsid w:val="00A47635"/>
    <w:rsid w:val="00A60FC2"/>
    <w:rsid w:val="00A650B7"/>
    <w:rsid w:val="00A6697D"/>
    <w:rsid w:val="00A7307D"/>
    <w:rsid w:val="00A7657C"/>
    <w:rsid w:val="00A76ABC"/>
    <w:rsid w:val="00A80A1B"/>
    <w:rsid w:val="00A80E01"/>
    <w:rsid w:val="00A834EA"/>
    <w:rsid w:val="00A83D9E"/>
    <w:rsid w:val="00A84CF7"/>
    <w:rsid w:val="00A85B45"/>
    <w:rsid w:val="00A87137"/>
    <w:rsid w:val="00A90D91"/>
    <w:rsid w:val="00A926CC"/>
    <w:rsid w:val="00A956DB"/>
    <w:rsid w:val="00A958E8"/>
    <w:rsid w:val="00A97420"/>
    <w:rsid w:val="00AA3EFC"/>
    <w:rsid w:val="00AA7360"/>
    <w:rsid w:val="00AA7CCC"/>
    <w:rsid w:val="00AB0269"/>
    <w:rsid w:val="00AB04D5"/>
    <w:rsid w:val="00AB3334"/>
    <w:rsid w:val="00AB7E9B"/>
    <w:rsid w:val="00AC1227"/>
    <w:rsid w:val="00AD491E"/>
    <w:rsid w:val="00AE40E8"/>
    <w:rsid w:val="00AF0C74"/>
    <w:rsid w:val="00B01250"/>
    <w:rsid w:val="00B0211C"/>
    <w:rsid w:val="00B04B1F"/>
    <w:rsid w:val="00B055F6"/>
    <w:rsid w:val="00B10857"/>
    <w:rsid w:val="00B16753"/>
    <w:rsid w:val="00B1761B"/>
    <w:rsid w:val="00B256D2"/>
    <w:rsid w:val="00B25A11"/>
    <w:rsid w:val="00B3002F"/>
    <w:rsid w:val="00B34728"/>
    <w:rsid w:val="00B3574D"/>
    <w:rsid w:val="00B36013"/>
    <w:rsid w:val="00B373AB"/>
    <w:rsid w:val="00B375CE"/>
    <w:rsid w:val="00B4106D"/>
    <w:rsid w:val="00B426DA"/>
    <w:rsid w:val="00B43EDC"/>
    <w:rsid w:val="00B45833"/>
    <w:rsid w:val="00B4742C"/>
    <w:rsid w:val="00B53517"/>
    <w:rsid w:val="00B54BC9"/>
    <w:rsid w:val="00B5627F"/>
    <w:rsid w:val="00B56EDE"/>
    <w:rsid w:val="00B608DC"/>
    <w:rsid w:val="00B615CB"/>
    <w:rsid w:val="00B61669"/>
    <w:rsid w:val="00B61C0D"/>
    <w:rsid w:val="00B621EB"/>
    <w:rsid w:val="00B65119"/>
    <w:rsid w:val="00B70D41"/>
    <w:rsid w:val="00B72C22"/>
    <w:rsid w:val="00B7610E"/>
    <w:rsid w:val="00B816F0"/>
    <w:rsid w:val="00B81839"/>
    <w:rsid w:val="00B82561"/>
    <w:rsid w:val="00B870CD"/>
    <w:rsid w:val="00B91F63"/>
    <w:rsid w:val="00B9367A"/>
    <w:rsid w:val="00B94C14"/>
    <w:rsid w:val="00B962A9"/>
    <w:rsid w:val="00B97BF2"/>
    <w:rsid w:val="00BA0310"/>
    <w:rsid w:val="00BA0EAD"/>
    <w:rsid w:val="00BA68B9"/>
    <w:rsid w:val="00BA712E"/>
    <w:rsid w:val="00BB4B48"/>
    <w:rsid w:val="00BC2597"/>
    <w:rsid w:val="00BC33EA"/>
    <w:rsid w:val="00BC519B"/>
    <w:rsid w:val="00BC5B4E"/>
    <w:rsid w:val="00BC7F97"/>
    <w:rsid w:val="00BD675A"/>
    <w:rsid w:val="00BE0639"/>
    <w:rsid w:val="00BE2C18"/>
    <w:rsid w:val="00BF1658"/>
    <w:rsid w:val="00BF5D0A"/>
    <w:rsid w:val="00BF60DA"/>
    <w:rsid w:val="00BF6908"/>
    <w:rsid w:val="00C02F43"/>
    <w:rsid w:val="00C0379F"/>
    <w:rsid w:val="00C05F6C"/>
    <w:rsid w:val="00C07261"/>
    <w:rsid w:val="00C140FE"/>
    <w:rsid w:val="00C223D8"/>
    <w:rsid w:val="00C27217"/>
    <w:rsid w:val="00C40025"/>
    <w:rsid w:val="00C40A1B"/>
    <w:rsid w:val="00C41A8E"/>
    <w:rsid w:val="00C51D63"/>
    <w:rsid w:val="00C63A6F"/>
    <w:rsid w:val="00C702A0"/>
    <w:rsid w:val="00C7407C"/>
    <w:rsid w:val="00C7431E"/>
    <w:rsid w:val="00C74D00"/>
    <w:rsid w:val="00C8595C"/>
    <w:rsid w:val="00C91D00"/>
    <w:rsid w:val="00C94969"/>
    <w:rsid w:val="00C963B5"/>
    <w:rsid w:val="00C96A89"/>
    <w:rsid w:val="00CA2FFB"/>
    <w:rsid w:val="00CA579E"/>
    <w:rsid w:val="00CA625F"/>
    <w:rsid w:val="00CB326F"/>
    <w:rsid w:val="00CB5B7C"/>
    <w:rsid w:val="00CB5FBC"/>
    <w:rsid w:val="00CB67BC"/>
    <w:rsid w:val="00CB6F65"/>
    <w:rsid w:val="00CC01D7"/>
    <w:rsid w:val="00CC1C59"/>
    <w:rsid w:val="00CC1E3C"/>
    <w:rsid w:val="00CC6608"/>
    <w:rsid w:val="00CD27A6"/>
    <w:rsid w:val="00CD28B4"/>
    <w:rsid w:val="00CD4032"/>
    <w:rsid w:val="00CD5135"/>
    <w:rsid w:val="00CD78B5"/>
    <w:rsid w:val="00CE0EE3"/>
    <w:rsid w:val="00CE38A3"/>
    <w:rsid w:val="00CE3ECE"/>
    <w:rsid w:val="00CE4C17"/>
    <w:rsid w:val="00CE6528"/>
    <w:rsid w:val="00D11A7F"/>
    <w:rsid w:val="00D17B72"/>
    <w:rsid w:val="00D24104"/>
    <w:rsid w:val="00D27664"/>
    <w:rsid w:val="00D276D3"/>
    <w:rsid w:val="00D27B8A"/>
    <w:rsid w:val="00D31031"/>
    <w:rsid w:val="00D35E3A"/>
    <w:rsid w:val="00D363FB"/>
    <w:rsid w:val="00D374A1"/>
    <w:rsid w:val="00D400CF"/>
    <w:rsid w:val="00D44144"/>
    <w:rsid w:val="00D46B83"/>
    <w:rsid w:val="00D60A4C"/>
    <w:rsid w:val="00D61873"/>
    <w:rsid w:val="00D62EED"/>
    <w:rsid w:val="00D6317E"/>
    <w:rsid w:val="00D64529"/>
    <w:rsid w:val="00D675C5"/>
    <w:rsid w:val="00D67EBE"/>
    <w:rsid w:val="00D72706"/>
    <w:rsid w:val="00D72747"/>
    <w:rsid w:val="00D740BC"/>
    <w:rsid w:val="00D808F6"/>
    <w:rsid w:val="00D80BFE"/>
    <w:rsid w:val="00D81349"/>
    <w:rsid w:val="00D81A13"/>
    <w:rsid w:val="00D8486F"/>
    <w:rsid w:val="00D94E1C"/>
    <w:rsid w:val="00D97B07"/>
    <w:rsid w:val="00DA03D7"/>
    <w:rsid w:val="00DA32E4"/>
    <w:rsid w:val="00DA732B"/>
    <w:rsid w:val="00DB06BC"/>
    <w:rsid w:val="00DB33DC"/>
    <w:rsid w:val="00DB375F"/>
    <w:rsid w:val="00DB3F02"/>
    <w:rsid w:val="00DB4B92"/>
    <w:rsid w:val="00DB5BBF"/>
    <w:rsid w:val="00DB7E13"/>
    <w:rsid w:val="00DC09F6"/>
    <w:rsid w:val="00DC297C"/>
    <w:rsid w:val="00DC5761"/>
    <w:rsid w:val="00DC6C4F"/>
    <w:rsid w:val="00DC6EEC"/>
    <w:rsid w:val="00DD0FBE"/>
    <w:rsid w:val="00DD391B"/>
    <w:rsid w:val="00DD4755"/>
    <w:rsid w:val="00DE0561"/>
    <w:rsid w:val="00DE1354"/>
    <w:rsid w:val="00DE6471"/>
    <w:rsid w:val="00DF12BA"/>
    <w:rsid w:val="00DF4F98"/>
    <w:rsid w:val="00DF6D6A"/>
    <w:rsid w:val="00E0109C"/>
    <w:rsid w:val="00E01C1B"/>
    <w:rsid w:val="00E042D5"/>
    <w:rsid w:val="00E066BE"/>
    <w:rsid w:val="00E16A3F"/>
    <w:rsid w:val="00E17233"/>
    <w:rsid w:val="00E27736"/>
    <w:rsid w:val="00E340BB"/>
    <w:rsid w:val="00E34533"/>
    <w:rsid w:val="00E3536F"/>
    <w:rsid w:val="00E402DB"/>
    <w:rsid w:val="00E45C15"/>
    <w:rsid w:val="00E47108"/>
    <w:rsid w:val="00E51D01"/>
    <w:rsid w:val="00E55B38"/>
    <w:rsid w:val="00E62CA9"/>
    <w:rsid w:val="00E6383A"/>
    <w:rsid w:val="00E6392D"/>
    <w:rsid w:val="00E65191"/>
    <w:rsid w:val="00E675B3"/>
    <w:rsid w:val="00E67B12"/>
    <w:rsid w:val="00E70167"/>
    <w:rsid w:val="00E70F5E"/>
    <w:rsid w:val="00E761F1"/>
    <w:rsid w:val="00E80B64"/>
    <w:rsid w:val="00E83236"/>
    <w:rsid w:val="00E90FF2"/>
    <w:rsid w:val="00EA2EF2"/>
    <w:rsid w:val="00EA39D0"/>
    <w:rsid w:val="00EA7050"/>
    <w:rsid w:val="00EB216F"/>
    <w:rsid w:val="00EC131E"/>
    <w:rsid w:val="00EC59A4"/>
    <w:rsid w:val="00EC5BD5"/>
    <w:rsid w:val="00EC6C99"/>
    <w:rsid w:val="00EE34D9"/>
    <w:rsid w:val="00EE3F77"/>
    <w:rsid w:val="00EE650E"/>
    <w:rsid w:val="00EF3A61"/>
    <w:rsid w:val="00F025C7"/>
    <w:rsid w:val="00F041C8"/>
    <w:rsid w:val="00F0674A"/>
    <w:rsid w:val="00F111BF"/>
    <w:rsid w:val="00F14C82"/>
    <w:rsid w:val="00F15A62"/>
    <w:rsid w:val="00F17CC3"/>
    <w:rsid w:val="00F20447"/>
    <w:rsid w:val="00F20628"/>
    <w:rsid w:val="00F21E69"/>
    <w:rsid w:val="00F33067"/>
    <w:rsid w:val="00F368C4"/>
    <w:rsid w:val="00F368D4"/>
    <w:rsid w:val="00F37685"/>
    <w:rsid w:val="00F419D3"/>
    <w:rsid w:val="00F47A97"/>
    <w:rsid w:val="00F55A14"/>
    <w:rsid w:val="00F56C59"/>
    <w:rsid w:val="00F6154B"/>
    <w:rsid w:val="00F71E1F"/>
    <w:rsid w:val="00F72816"/>
    <w:rsid w:val="00F739C3"/>
    <w:rsid w:val="00F75CB7"/>
    <w:rsid w:val="00F80712"/>
    <w:rsid w:val="00F82842"/>
    <w:rsid w:val="00F84781"/>
    <w:rsid w:val="00F87F05"/>
    <w:rsid w:val="00F946C7"/>
    <w:rsid w:val="00F9615C"/>
    <w:rsid w:val="00F9732F"/>
    <w:rsid w:val="00FA30D2"/>
    <w:rsid w:val="00FB1C66"/>
    <w:rsid w:val="00FB6C05"/>
    <w:rsid w:val="00FC44DF"/>
    <w:rsid w:val="00FC6ECF"/>
    <w:rsid w:val="00FD0BA2"/>
    <w:rsid w:val="00FD14E4"/>
    <w:rsid w:val="00FD2E07"/>
    <w:rsid w:val="00FD57BF"/>
    <w:rsid w:val="00FE099B"/>
    <w:rsid w:val="00FE1AD2"/>
    <w:rsid w:val="00FE2156"/>
    <w:rsid w:val="00FE5157"/>
    <w:rsid w:val="00FE6B7B"/>
    <w:rsid w:val="00FF1E5D"/>
    <w:rsid w:val="00FF55ED"/>
    <w:rsid w:val="00FF6F87"/>
    <w:rsid w:val="00FF74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7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1ECE"/>
    <w:rPr>
      <w:sz w:val="24"/>
      <w:szCs w:val="24"/>
    </w:rPr>
  </w:style>
  <w:style w:type="paragraph" w:styleId="11">
    <w:name w:val="heading 1"/>
    <w:basedOn w:val="a"/>
    <w:next w:val="a"/>
    <w:link w:val="12"/>
    <w:qFormat/>
    <w:rsid w:val="003C1ECE"/>
    <w:pPr>
      <w:keepNext/>
      <w:spacing w:line="288" w:lineRule="auto"/>
      <w:jc w:val="center"/>
      <w:outlineLvl w:val="0"/>
    </w:pPr>
    <w:rPr>
      <w:rFonts w:ascii="Arial" w:hAnsi="Arial"/>
      <w:sz w:val="28"/>
      <w:szCs w:val="20"/>
    </w:rPr>
  </w:style>
  <w:style w:type="paragraph" w:styleId="20">
    <w:name w:val="heading 2"/>
    <w:basedOn w:val="a"/>
    <w:next w:val="a"/>
    <w:qFormat/>
    <w:rsid w:val="003C1ECE"/>
    <w:pPr>
      <w:keepNext/>
      <w:spacing w:line="288" w:lineRule="auto"/>
      <w:ind w:firstLine="567"/>
      <w:jc w:val="center"/>
      <w:outlineLvl w:val="1"/>
    </w:pPr>
    <w:rPr>
      <w:rFonts w:ascii="Arial" w:hAnsi="Arial"/>
      <w:color w:val="FF0000"/>
      <w:szCs w:val="20"/>
      <w:effect w:val="blinkBackground"/>
    </w:rPr>
  </w:style>
  <w:style w:type="paragraph" w:styleId="3">
    <w:name w:val="heading 3"/>
    <w:basedOn w:val="a"/>
    <w:next w:val="a"/>
    <w:qFormat/>
    <w:rsid w:val="003C1ECE"/>
    <w:pPr>
      <w:keepNext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3C1ECE"/>
    <w:pPr>
      <w:keepNext/>
      <w:ind w:left="432" w:hanging="432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3C1ECE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3C1ECE"/>
    <w:pPr>
      <w:keepNext/>
      <w:jc w:val="both"/>
      <w:outlineLvl w:val="5"/>
    </w:pPr>
    <w:rPr>
      <w:color w:val="000000"/>
      <w:szCs w:val="20"/>
    </w:rPr>
  </w:style>
  <w:style w:type="paragraph" w:styleId="7">
    <w:name w:val="heading 7"/>
    <w:basedOn w:val="a"/>
    <w:next w:val="a"/>
    <w:qFormat/>
    <w:rsid w:val="003C1ECE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3C1ECE"/>
    <w:pPr>
      <w:keepNext/>
      <w:spacing w:before="480" w:line="300" w:lineRule="exact"/>
      <w:jc w:val="center"/>
      <w:outlineLvl w:val="7"/>
    </w:pPr>
    <w:rPr>
      <w:rFonts w:ascii="Arial" w:hAnsi="Arial"/>
      <w:spacing w:val="30"/>
      <w:sz w:val="44"/>
      <w:szCs w:val="20"/>
    </w:rPr>
  </w:style>
  <w:style w:type="paragraph" w:styleId="9">
    <w:name w:val="heading 9"/>
    <w:basedOn w:val="a"/>
    <w:next w:val="a"/>
    <w:qFormat/>
    <w:rsid w:val="003C1ECE"/>
    <w:pPr>
      <w:keepNext/>
      <w:outlineLvl w:val="8"/>
    </w:pPr>
    <w:rPr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rsid w:val="007D6689"/>
    <w:rPr>
      <w:rFonts w:ascii="Arial" w:hAnsi="Arial"/>
      <w:sz w:val="28"/>
    </w:rPr>
  </w:style>
  <w:style w:type="paragraph" w:styleId="a3">
    <w:name w:val="header"/>
    <w:basedOn w:val="a"/>
    <w:link w:val="a4"/>
    <w:rsid w:val="003C1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7FF8"/>
    <w:rPr>
      <w:sz w:val="24"/>
      <w:szCs w:val="24"/>
    </w:rPr>
  </w:style>
  <w:style w:type="paragraph" w:styleId="a5">
    <w:name w:val="footer"/>
    <w:basedOn w:val="a"/>
    <w:rsid w:val="003C1ECE"/>
    <w:pPr>
      <w:tabs>
        <w:tab w:val="center" w:pos="4677"/>
        <w:tab w:val="right" w:pos="9355"/>
      </w:tabs>
    </w:pPr>
  </w:style>
  <w:style w:type="paragraph" w:customStyle="1" w:styleId="a6">
    <w:name w:val="Чертежный"/>
    <w:rsid w:val="003C1ECE"/>
    <w:pPr>
      <w:jc w:val="both"/>
    </w:pPr>
    <w:rPr>
      <w:rFonts w:ascii="ISOCPEUR" w:hAnsi="ISOCPEUR"/>
      <w:i/>
      <w:sz w:val="28"/>
      <w:lang w:val="uk-UA"/>
    </w:rPr>
  </w:style>
  <w:style w:type="character" w:styleId="a7">
    <w:name w:val="page number"/>
    <w:basedOn w:val="a0"/>
    <w:rsid w:val="003C1ECE"/>
  </w:style>
  <w:style w:type="paragraph" w:customStyle="1" w:styleId="70">
    <w:name w:val="çàãîëîâîê 7"/>
    <w:basedOn w:val="a"/>
    <w:next w:val="a"/>
    <w:rsid w:val="003C1ECE"/>
    <w:pPr>
      <w:keepNext/>
      <w:ind w:firstLine="567"/>
      <w:jc w:val="center"/>
    </w:pPr>
    <w:rPr>
      <w:sz w:val="28"/>
      <w:szCs w:val="20"/>
    </w:rPr>
  </w:style>
  <w:style w:type="paragraph" w:customStyle="1" w:styleId="ABZ12">
    <w:name w:val="ABZ_12"/>
    <w:basedOn w:val="a"/>
    <w:rsid w:val="003C1ECE"/>
    <w:pPr>
      <w:spacing w:after="20"/>
      <w:ind w:firstLine="284"/>
      <w:jc w:val="both"/>
    </w:pPr>
    <w:rPr>
      <w:szCs w:val="20"/>
    </w:rPr>
  </w:style>
  <w:style w:type="paragraph" w:customStyle="1" w:styleId="21">
    <w:name w:val="Основной текст 21"/>
    <w:basedOn w:val="a"/>
    <w:rsid w:val="003C1ECE"/>
    <w:pPr>
      <w:spacing w:line="360" w:lineRule="auto"/>
      <w:ind w:firstLine="720"/>
      <w:jc w:val="both"/>
    </w:pPr>
    <w:rPr>
      <w:szCs w:val="20"/>
    </w:rPr>
  </w:style>
  <w:style w:type="paragraph" w:customStyle="1" w:styleId="13">
    <w:name w:val="Обычный1"/>
    <w:rsid w:val="003C1ECE"/>
  </w:style>
  <w:style w:type="character" w:customStyle="1" w:styleId="14">
    <w:name w:val="Основной шрифт абзаца1"/>
    <w:rsid w:val="003C1ECE"/>
  </w:style>
  <w:style w:type="paragraph" w:customStyle="1" w:styleId="15">
    <w:name w:val="Верхний колонтитул1"/>
    <w:basedOn w:val="13"/>
    <w:rsid w:val="003C1ECE"/>
    <w:pPr>
      <w:tabs>
        <w:tab w:val="center" w:pos="4153"/>
        <w:tab w:val="right" w:pos="8306"/>
      </w:tabs>
    </w:pPr>
  </w:style>
  <w:style w:type="paragraph" w:customStyle="1" w:styleId="16">
    <w:name w:val="Нижний колонтитул1"/>
    <w:basedOn w:val="13"/>
    <w:rsid w:val="003C1ECE"/>
    <w:pPr>
      <w:tabs>
        <w:tab w:val="center" w:pos="4153"/>
        <w:tab w:val="right" w:pos="8306"/>
      </w:tabs>
    </w:pPr>
  </w:style>
  <w:style w:type="paragraph" w:customStyle="1" w:styleId="210">
    <w:name w:val="Основной текст с отступом 21"/>
    <w:basedOn w:val="13"/>
    <w:rsid w:val="003C1ECE"/>
    <w:pPr>
      <w:numPr>
        <w:ilvl w:val="12"/>
      </w:numPr>
      <w:ind w:left="720"/>
      <w:jc w:val="both"/>
    </w:pPr>
    <w:rPr>
      <w:sz w:val="24"/>
    </w:rPr>
  </w:style>
  <w:style w:type="paragraph" w:customStyle="1" w:styleId="17">
    <w:name w:val="Основной текст1"/>
    <w:basedOn w:val="13"/>
    <w:rsid w:val="003C1ECE"/>
    <w:pPr>
      <w:jc w:val="both"/>
    </w:pPr>
    <w:rPr>
      <w:sz w:val="24"/>
    </w:rPr>
  </w:style>
  <w:style w:type="paragraph" w:customStyle="1" w:styleId="120">
    <w:name w:val="абзац 12"/>
    <w:basedOn w:val="13"/>
    <w:rsid w:val="003C1ECE"/>
    <w:pPr>
      <w:spacing w:before="120"/>
      <w:ind w:firstLine="709"/>
      <w:jc w:val="both"/>
    </w:pPr>
    <w:rPr>
      <w:sz w:val="24"/>
    </w:rPr>
  </w:style>
  <w:style w:type="paragraph" w:customStyle="1" w:styleId="31">
    <w:name w:val="Основной текст с отступом 31"/>
    <w:basedOn w:val="13"/>
    <w:rsid w:val="003C1ECE"/>
    <w:pPr>
      <w:widowControl w:val="0"/>
      <w:spacing w:line="360" w:lineRule="auto"/>
      <w:ind w:left="150"/>
      <w:jc w:val="both"/>
    </w:pPr>
    <w:rPr>
      <w:snapToGrid w:val="0"/>
      <w:sz w:val="24"/>
    </w:rPr>
  </w:style>
  <w:style w:type="paragraph" w:customStyle="1" w:styleId="41">
    <w:name w:val="заголовок 41"/>
    <w:basedOn w:val="13"/>
    <w:next w:val="13"/>
    <w:rsid w:val="003C1ECE"/>
    <w:pPr>
      <w:keepNext/>
      <w:spacing w:line="360" w:lineRule="auto"/>
      <w:jc w:val="center"/>
    </w:pPr>
    <w:rPr>
      <w:sz w:val="24"/>
    </w:rPr>
  </w:style>
  <w:style w:type="paragraph" w:customStyle="1" w:styleId="1">
    <w:name w:val="Уровень 1"/>
    <w:basedOn w:val="a"/>
    <w:next w:val="2"/>
    <w:rsid w:val="003C1ECE"/>
    <w:pPr>
      <w:numPr>
        <w:numId w:val="2"/>
      </w:numPr>
      <w:spacing w:before="360" w:after="240" w:line="288" w:lineRule="auto"/>
      <w:jc w:val="center"/>
    </w:pPr>
    <w:rPr>
      <w:b/>
      <w:smallCaps/>
      <w:sz w:val="26"/>
      <w:szCs w:val="20"/>
    </w:rPr>
  </w:style>
  <w:style w:type="paragraph" w:customStyle="1" w:styleId="2">
    <w:name w:val="Уровень 2"/>
    <w:basedOn w:val="a"/>
    <w:rsid w:val="003C1ECE"/>
    <w:pPr>
      <w:numPr>
        <w:ilvl w:val="1"/>
        <w:numId w:val="2"/>
      </w:numPr>
      <w:spacing w:line="288" w:lineRule="auto"/>
      <w:jc w:val="both"/>
    </w:pPr>
    <w:rPr>
      <w:spacing w:val="40"/>
      <w:sz w:val="26"/>
      <w:szCs w:val="20"/>
    </w:rPr>
  </w:style>
  <w:style w:type="paragraph" w:customStyle="1" w:styleId="30">
    <w:name w:val="Уровень 3"/>
    <w:basedOn w:val="a"/>
    <w:rsid w:val="003C1ECE"/>
    <w:pPr>
      <w:spacing w:line="288" w:lineRule="auto"/>
      <w:ind w:firstLine="567"/>
      <w:jc w:val="both"/>
    </w:pPr>
    <w:rPr>
      <w:sz w:val="26"/>
      <w:szCs w:val="20"/>
    </w:rPr>
  </w:style>
  <w:style w:type="paragraph" w:customStyle="1" w:styleId="40">
    <w:name w:val="Уровень 4"/>
    <w:basedOn w:val="a"/>
    <w:rsid w:val="003C1ECE"/>
    <w:pPr>
      <w:spacing w:line="288" w:lineRule="auto"/>
      <w:ind w:firstLine="567"/>
      <w:jc w:val="both"/>
    </w:pPr>
    <w:rPr>
      <w:sz w:val="26"/>
      <w:szCs w:val="20"/>
    </w:rPr>
  </w:style>
  <w:style w:type="paragraph" w:customStyle="1" w:styleId="50">
    <w:name w:val="Уровень 5"/>
    <w:basedOn w:val="a"/>
    <w:rsid w:val="003C1ECE"/>
    <w:pPr>
      <w:spacing w:line="288" w:lineRule="auto"/>
      <w:ind w:firstLine="567"/>
      <w:jc w:val="both"/>
    </w:pPr>
    <w:rPr>
      <w:sz w:val="26"/>
      <w:szCs w:val="20"/>
    </w:rPr>
  </w:style>
  <w:style w:type="paragraph" w:customStyle="1" w:styleId="51">
    <w:name w:val="заголовок 5"/>
    <w:basedOn w:val="a"/>
    <w:next w:val="a"/>
    <w:rsid w:val="003C1ECE"/>
    <w:pPr>
      <w:keepNext/>
      <w:spacing w:line="360" w:lineRule="auto"/>
      <w:jc w:val="both"/>
    </w:pPr>
    <w:rPr>
      <w:szCs w:val="20"/>
    </w:rPr>
  </w:style>
  <w:style w:type="paragraph" w:customStyle="1" w:styleId="52">
    <w:name w:val="çàãîëîâîê 5"/>
    <w:basedOn w:val="a"/>
    <w:next w:val="a"/>
    <w:rsid w:val="003C1ECE"/>
    <w:pPr>
      <w:keepNext/>
      <w:ind w:firstLine="567"/>
      <w:jc w:val="center"/>
    </w:pPr>
    <w:rPr>
      <w:b/>
      <w:sz w:val="36"/>
      <w:szCs w:val="20"/>
    </w:rPr>
  </w:style>
  <w:style w:type="paragraph" w:customStyle="1" w:styleId="60">
    <w:name w:val="çàãîëîâîê 6"/>
    <w:basedOn w:val="a"/>
    <w:next w:val="a"/>
    <w:rsid w:val="003C1ECE"/>
    <w:pPr>
      <w:keepNext/>
      <w:ind w:firstLine="567"/>
      <w:jc w:val="center"/>
    </w:pPr>
    <w:rPr>
      <w:sz w:val="36"/>
      <w:szCs w:val="20"/>
    </w:rPr>
  </w:style>
  <w:style w:type="paragraph" w:customStyle="1" w:styleId="xl24">
    <w:name w:val="xl24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6">
    <w:name w:val="xl26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rsid w:val="003C1E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9">
    <w:name w:val="xl29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33">
    <w:name w:val="xl33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35">
    <w:name w:val="xl35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3C1E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rsid w:val="003C1E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"/>
    <w:rsid w:val="003C1ECE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3C1E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rsid w:val="003C1E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4">
    <w:name w:val="xl44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5">
    <w:name w:val="xl45"/>
    <w:basedOn w:val="a"/>
    <w:rsid w:val="003C1E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rsid w:val="003C1E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7">
    <w:name w:val="xl47"/>
    <w:basedOn w:val="a"/>
    <w:rsid w:val="003C1EC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"/>
    <w:rsid w:val="003C1E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a"/>
    <w:rsid w:val="003C1ECE"/>
    <w:pPr>
      <w:spacing w:before="100" w:beforeAutospacing="1" w:after="100" w:afterAutospacing="1"/>
      <w:jc w:val="center"/>
    </w:pPr>
  </w:style>
  <w:style w:type="paragraph" w:customStyle="1" w:styleId="xl50">
    <w:name w:val="xl50"/>
    <w:basedOn w:val="a"/>
    <w:rsid w:val="003C1ECE"/>
    <w:pP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51">
    <w:name w:val="xl51"/>
    <w:basedOn w:val="a"/>
    <w:rsid w:val="003C1E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53">
    <w:name w:val="xl53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5">
    <w:name w:val="xl55"/>
    <w:basedOn w:val="a"/>
    <w:rsid w:val="003C1E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6">
    <w:name w:val="xl56"/>
    <w:basedOn w:val="a"/>
    <w:rsid w:val="003C1ECE"/>
    <w:pP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customStyle="1" w:styleId="xl57">
    <w:name w:val="xl57"/>
    <w:basedOn w:val="a"/>
    <w:rsid w:val="003C1E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3C1E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">
    <w:name w:val="xl22"/>
    <w:basedOn w:val="a"/>
    <w:rsid w:val="003C1E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3">
    <w:name w:val="xl23"/>
    <w:basedOn w:val="a"/>
    <w:rsid w:val="003C1E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styleId="a8">
    <w:name w:val="footnote text"/>
    <w:basedOn w:val="a"/>
    <w:semiHidden/>
    <w:rsid w:val="003C1ECE"/>
    <w:rPr>
      <w:sz w:val="20"/>
      <w:szCs w:val="20"/>
    </w:rPr>
  </w:style>
  <w:style w:type="paragraph" w:styleId="a9">
    <w:name w:val="Body Text"/>
    <w:basedOn w:val="a"/>
    <w:link w:val="aa"/>
    <w:rsid w:val="003C1ECE"/>
    <w:pPr>
      <w:jc w:val="both"/>
    </w:pPr>
    <w:rPr>
      <w:szCs w:val="20"/>
    </w:rPr>
  </w:style>
  <w:style w:type="character" w:customStyle="1" w:styleId="aa">
    <w:name w:val="Основной текст Знак"/>
    <w:basedOn w:val="a0"/>
    <w:link w:val="a9"/>
    <w:rsid w:val="0030411E"/>
    <w:rPr>
      <w:sz w:val="24"/>
      <w:lang w:val="ru-RU" w:eastAsia="ru-RU" w:bidi="ar-SA"/>
    </w:rPr>
  </w:style>
  <w:style w:type="paragraph" w:customStyle="1" w:styleId="ab">
    <w:name w:val="Титульный лист"/>
    <w:rsid w:val="003C1ECE"/>
    <w:pPr>
      <w:spacing w:line="480" w:lineRule="auto"/>
      <w:jc w:val="center"/>
    </w:pPr>
    <w:rPr>
      <w:sz w:val="24"/>
      <w:lang w:eastAsia="en-US"/>
    </w:rPr>
  </w:style>
  <w:style w:type="paragraph" w:customStyle="1" w:styleId="18">
    <w:name w:val="Список№1"/>
    <w:basedOn w:val="a9"/>
    <w:rsid w:val="003C1ECE"/>
    <w:pPr>
      <w:tabs>
        <w:tab w:val="num" w:pos="1287"/>
      </w:tabs>
      <w:spacing w:before="60" w:after="60"/>
      <w:ind w:left="1287" w:hanging="363"/>
    </w:pPr>
  </w:style>
  <w:style w:type="paragraph" w:styleId="32">
    <w:name w:val="Body Text Indent 3"/>
    <w:basedOn w:val="a"/>
    <w:rsid w:val="003C1ECE"/>
    <w:pPr>
      <w:tabs>
        <w:tab w:val="num" w:pos="1080"/>
      </w:tabs>
      <w:spacing w:line="360" w:lineRule="auto"/>
      <w:ind w:firstLine="720"/>
      <w:jc w:val="both"/>
    </w:pPr>
    <w:rPr>
      <w:rFonts w:ascii="Arial" w:hAnsi="Arial" w:cs="Arial"/>
      <w:szCs w:val="20"/>
      <w:lang w:eastAsia="en-US"/>
    </w:rPr>
  </w:style>
  <w:style w:type="paragraph" w:customStyle="1" w:styleId="61">
    <w:name w:val="заголовок 6"/>
    <w:basedOn w:val="a"/>
    <w:next w:val="a"/>
    <w:rsid w:val="003C1ECE"/>
    <w:pPr>
      <w:keepNext/>
      <w:spacing w:line="360" w:lineRule="auto"/>
      <w:ind w:firstLine="851"/>
      <w:jc w:val="center"/>
    </w:pPr>
    <w:rPr>
      <w:b/>
      <w:sz w:val="26"/>
      <w:szCs w:val="20"/>
    </w:rPr>
  </w:style>
  <w:style w:type="paragraph" w:customStyle="1" w:styleId="71">
    <w:name w:val="заголовок 7"/>
    <w:basedOn w:val="a"/>
    <w:next w:val="a"/>
    <w:rsid w:val="003C1ECE"/>
    <w:pPr>
      <w:keepNext/>
      <w:ind w:firstLine="851"/>
      <w:jc w:val="both"/>
    </w:pPr>
    <w:rPr>
      <w:szCs w:val="20"/>
    </w:rPr>
  </w:style>
  <w:style w:type="paragraph" w:customStyle="1" w:styleId="42">
    <w:name w:val="заголовок 4"/>
    <w:basedOn w:val="a"/>
    <w:next w:val="a"/>
    <w:rsid w:val="003C1ECE"/>
    <w:pPr>
      <w:keepNext/>
      <w:spacing w:line="360" w:lineRule="auto"/>
      <w:jc w:val="center"/>
    </w:pPr>
    <w:rPr>
      <w:szCs w:val="20"/>
    </w:rPr>
  </w:style>
  <w:style w:type="paragraph" w:styleId="22">
    <w:name w:val="Body Text Indent 2"/>
    <w:basedOn w:val="a"/>
    <w:rsid w:val="003C1ECE"/>
    <w:pPr>
      <w:widowControl w:val="0"/>
      <w:spacing w:line="360" w:lineRule="auto"/>
      <w:ind w:firstLine="284"/>
      <w:jc w:val="both"/>
    </w:pPr>
    <w:rPr>
      <w:snapToGrid w:val="0"/>
      <w:szCs w:val="20"/>
    </w:rPr>
  </w:style>
  <w:style w:type="paragraph" w:styleId="23">
    <w:name w:val="Body Text 2"/>
    <w:basedOn w:val="a"/>
    <w:rsid w:val="003C1ECE"/>
    <w:pPr>
      <w:spacing w:line="360" w:lineRule="auto"/>
      <w:jc w:val="both"/>
    </w:pPr>
    <w:rPr>
      <w:sz w:val="26"/>
      <w:szCs w:val="20"/>
    </w:rPr>
  </w:style>
  <w:style w:type="paragraph" w:styleId="19">
    <w:name w:val="toc 1"/>
    <w:basedOn w:val="a"/>
    <w:next w:val="a"/>
    <w:autoRedefine/>
    <w:uiPriority w:val="39"/>
    <w:rsid w:val="003C1ECE"/>
    <w:pPr>
      <w:spacing w:line="360" w:lineRule="auto"/>
    </w:pPr>
    <w:rPr>
      <w:sz w:val="28"/>
    </w:rPr>
  </w:style>
  <w:style w:type="paragraph" w:styleId="24">
    <w:name w:val="toc 2"/>
    <w:basedOn w:val="a"/>
    <w:next w:val="a"/>
    <w:autoRedefine/>
    <w:semiHidden/>
    <w:rsid w:val="003C1ECE"/>
    <w:pPr>
      <w:ind w:left="240"/>
    </w:pPr>
  </w:style>
  <w:style w:type="paragraph" w:styleId="33">
    <w:name w:val="toc 3"/>
    <w:basedOn w:val="a"/>
    <w:next w:val="a"/>
    <w:autoRedefine/>
    <w:semiHidden/>
    <w:rsid w:val="003C1ECE"/>
    <w:pPr>
      <w:ind w:left="480"/>
    </w:pPr>
  </w:style>
  <w:style w:type="paragraph" w:styleId="43">
    <w:name w:val="toc 4"/>
    <w:basedOn w:val="a"/>
    <w:next w:val="a"/>
    <w:autoRedefine/>
    <w:semiHidden/>
    <w:rsid w:val="003C1ECE"/>
    <w:pPr>
      <w:ind w:left="720"/>
    </w:pPr>
  </w:style>
  <w:style w:type="paragraph" w:styleId="53">
    <w:name w:val="toc 5"/>
    <w:basedOn w:val="a"/>
    <w:next w:val="a"/>
    <w:autoRedefine/>
    <w:semiHidden/>
    <w:rsid w:val="003C1ECE"/>
    <w:pPr>
      <w:ind w:left="960"/>
    </w:pPr>
  </w:style>
  <w:style w:type="paragraph" w:styleId="62">
    <w:name w:val="toc 6"/>
    <w:basedOn w:val="a"/>
    <w:next w:val="a"/>
    <w:autoRedefine/>
    <w:semiHidden/>
    <w:rsid w:val="003C1ECE"/>
    <w:pPr>
      <w:ind w:left="1200"/>
    </w:pPr>
  </w:style>
  <w:style w:type="paragraph" w:styleId="72">
    <w:name w:val="toc 7"/>
    <w:basedOn w:val="a"/>
    <w:next w:val="a"/>
    <w:autoRedefine/>
    <w:semiHidden/>
    <w:rsid w:val="003C1ECE"/>
    <w:pPr>
      <w:ind w:left="1440"/>
    </w:pPr>
  </w:style>
  <w:style w:type="paragraph" w:styleId="80">
    <w:name w:val="toc 8"/>
    <w:basedOn w:val="a"/>
    <w:next w:val="a"/>
    <w:autoRedefine/>
    <w:semiHidden/>
    <w:rsid w:val="003C1ECE"/>
    <w:pPr>
      <w:ind w:left="1680"/>
    </w:pPr>
  </w:style>
  <w:style w:type="paragraph" w:styleId="90">
    <w:name w:val="toc 9"/>
    <w:basedOn w:val="a"/>
    <w:next w:val="a"/>
    <w:autoRedefine/>
    <w:semiHidden/>
    <w:rsid w:val="003C1ECE"/>
    <w:pPr>
      <w:ind w:left="1920"/>
    </w:pPr>
  </w:style>
  <w:style w:type="character" w:styleId="ac">
    <w:name w:val="Hyperlink"/>
    <w:basedOn w:val="a0"/>
    <w:uiPriority w:val="99"/>
    <w:rsid w:val="003C1ECE"/>
    <w:rPr>
      <w:color w:val="0000FF"/>
      <w:u w:val="single"/>
    </w:rPr>
  </w:style>
  <w:style w:type="paragraph" w:styleId="ad">
    <w:name w:val="Balloon Text"/>
    <w:basedOn w:val="a"/>
    <w:semiHidden/>
    <w:rsid w:val="00B962A9"/>
    <w:rPr>
      <w:rFonts w:ascii="Tahoma" w:hAnsi="Tahoma" w:cs="Tahoma"/>
      <w:sz w:val="16"/>
      <w:szCs w:val="16"/>
    </w:rPr>
  </w:style>
  <w:style w:type="paragraph" w:customStyle="1" w:styleId="Twordnaim">
    <w:name w:val="Tword_naim"/>
    <w:basedOn w:val="a"/>
    <w:rsid w:val="00492D02"/>
    <w:pPr>
      <w:jc w:val="center"/>
    </w:pPr>
    <w:rPr>
      <w:rFonts w:ascii="Arial" w:hAnsi="Arial" w:cs="Arial"/>
      <w:i/>
      <w:sz w:val="28"/>
      <w:szCs w:val="28"/>
    </w:rPr>
  </w:style>
  <w:style w:type="paragraph" w:customStyle="1" w:styleId="ae">
    <w:name w:val="гост"/>
    <w:basedOn w:val="a"/>
    <w:link w:val="af"/>
    <w:qFormat/>
    <w:rsid w:val="00B0211C"/>
    <w:pPr>
      <w:jc w:val="both"/>
    </w:pPr>
    <w:rPr>
      <w:rFonts w:ascii="GOST type B" w:hAnsi="GOST type B" w:cs="Arial"/>
      <w:i/>
    </w:rPr>
  </w:style>
  <w:style w:type="character" w:customStyle="1" w:styleId="af">
    <w:name w:val="гост Знак"/>
    <w:basedOn w:val="a0"/>
    <w:link w:val="ae"/>
    <w:rsid w:val="00B0211C"/>
    <w:rPr>
      <w:rFonts w:ascii="GOST type B" w:hAnsi="GOST type B" w:cs="Arial"/>
      <w:i/>
      <w:sz w:val="24"/>
      <w:szCs w:val="24"/>
    </w:rPr>
  </w:style>
  <w:style w:type="paragraph" w:customStyle="1" w:styleId="10">
    <w:name w:val="Стиль1"/>
    <w:basedOn w:val="a"/>
    <w:link w:val="1a"/>
    <w:qFormat/>
    <w:rsid w:val="00B256D2"/>
    <w:pPr>
      <w:numPr>
        <w:numId w:val="19"/>
      </w:numPr>
      <w:tabs>
        <w:tab w:val="clear" w:pos="-360"/>
        <w:tab w:val="num" w:pos="540"/>
      </w:tabs>
      <w:spacing w:line="360" w:lineRule="auto"/>
      <w:ind w:left="0" w:firstLine="0"/>
      <w:jc w:val="both"/>
    </w:pPr>
    <w:rPr>
      <w:rFonts w:ascii="GOST type B" w:hAnsi="GOST type B" w:cs="Arial"/>
      <w:i/>
    </w:rPr>
  </w:style>
  <w:style w:type="character" w:customStyle="1" w:styleId="1a">
    <w:name w:val="Стиль1 Знак"/>
    <w:basedOn w:val="a0"/>
    <w:link w:val="10"/>
    <w:rsid w:val="00B256D2"/>
    <w:rPr>
      <w:rFonts w:ascii="GOST type B" w:hAnsi="GOST type B" w:cs="Arial"/>
      <w:i/>
      <w:sz w:val="24"/>
      <w:szCs w:val="24"/>
    </w:rPr>
  </w:style>
  <w:style w:type="character" w:styleId="af0">
    <w:name w:val="Strong"/>
    <w:basedOn w:val="a0"/>
    <w:uiPriority w:val="22"/>
    <w:qFormat/>
    <w:rsid w:val="002511C4"/>
    <w:rPr>
      <w:b/>
      <w:bCs/>
    </w:rPr>
  </w:style>
  <w:style w:type="paragraph" w:customStyle="1" w:styleId="Twordoboz">
    <w:name w:val="Tword_oboz"/>
    <w:basedOn w:val="a"/>
    <w:rsid w:val="00BA0EAD"/>
    <w:pPr>
      <w:jc w:val="center"/>
    </w:pPr>
    <w:rPr>
      <w:rFonts w:ascii="Arial" w:hAnsi="Arial" w:cs="Arial"/>
      <w:i/>
      <w:sz w:val="36"/>
      <w:szCs w:val="36"/>
    </w:rPr>
  </w:style>
  <w:style w:type="table" w:styleId="af1">
    <w:name w:val="Table Grid"/>
    <w:basedOn w:val="a1"/>
    <w:rsid w:val="005C53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C94969"/>
    <w:pPr>
      <w:ind w:left="720"/>
      <w:contextualSpacing/>
    </w:pPr>
  </w:style>
  <w:style w:type="paragraph" w:styleId="af3">
    <w:name w:val="caption"/>
    <w:basedOn w:val="a"/>
    <w:next w:val="a"/>
    <w:unhideWhenUsed/>
    <w:qFormat/>
    <w:rsid w:val="00F14C82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F14C82"/>
    <w:pPr>
      <w:autoSpaceDE w:val="0"/>
      <w:autoSpaceDN w:val="0"/>
      <w:adjustRightInd w:val="0"/>
    </w:pPr>
    <w:rPr>
      <w:rFonts w:ascii="GMCLO C+ Pragmatica Cond C" w:hAnsi="GMCLO C+ Pragmatica Cond C" w:cs="GMCLO C+ Pragmatica Cond C"/>
      <w:color w:val="000000"/>
      <w:sz w:val="24"/>
      <w:szCs w:val="24"/>
    </w:rPr>
  </w:style>
  <w:style w:type="paragraph" w:styleId="af4">
    <w:name w:val="Body Text Indent"/>
    <w:basedOn w:val="a"/>
    <w:link w:val="af5"/>
    <w:rsid w:val="00F14C82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F14C82"/>
    <w:rPr>
      <w:sz w:val="24"/>
      <w:szCs w:val="24"/>
    </w:rPr>
  </w:style>
  <w:style w:type="character" w:customStyle="1" w:styleId="apple-style-span">
    <w:name w:val="apple-style-span"/>
    <w:basedOn w:val="a0"/>
    <w:rsid w:val="00F14C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1ECE"/>
    <w:rPr>
      <w:sz w:val="24"/>
      <w:szCs w:val="24"/>
    </w:rPr>
  </w:style>
  <w:style w:type="paragraph" w:styleId="11">
    <w:name w:val="heading 1"/>
    <w:basedOn w:val="a"/>
    <w:next w:val="a"/>
    <w:link w:val="12"/>
    <w:qFormat/>
    <w:rsid w:val="003C1ECE"/>
    <w:pPr>
      <w:keepNext/>
      <w:spacing w:line="288" w:lineRule="auto"/>
      <w:jc w:val="center"/>
      <w:outlineLvl w:val="0"/>
    </w:pPr>
    <w:rPr>
      <w:rFonts w:ascii="Arial" w:hAnsi="Arial"/>
      <w:sz w:val="28"/>
      <w:szCs w:val="20"/>
    </w:rPr>
  </w:style>
  <w:style w:type="paragraph" w:styleId="20">
    <w:name w:val="heading 2"/>
    <w:basedOn w:val="a"/>
    <w:next w:val="a"/>
    <w:qFormat/>
    <w:rsid w:val="003C1ECE"/>
    <w:pPr>
      <w:keepNext/>
      <w:spacing w:line="288" w:lineRule="auto"/>
      <w:ind w:firstLine="567"/>
      <w:jc w:val="center"/>
      <w:outlineLvl w:val="1"/>
    </w:pPr>
    <w:rPr>
      <w:rFonts w:ascii="Arial" w:hAnsi="Arial"/>
      <w:color w:val="FF0000"/>
      <w:szCs w:val="20"/>
      <w:effect w:val="blinkBackground"/>
    </w:rPr>
  </w:style>
  <w:style w:type="paragraph" w:styleId="3">
    <w:name w:val="heading 3"/>
    <w:basedOn w:val="a"/>
    <w:next w:val="a"/>
    <w:qFormat/>
    <w:rsid w:val="003C1ECE"/>
    <w:pPr>
      <w:keepNext/>
      <w:outlineLvl w:val="2"/>
    </w:pPr>
    <w:rPr>
      <w:rFonts w:eastAsia="Arial Unicode MS"/>
      <w:szCs w:val="20"/>
    </w:rPr>
  </w:style>
  <w:style w:type="paragraph" w:styleId="4">
    <w:name w:val="heading 4"/>
    <w:basedOn w:val="a"/>
    <w:next w:val="a"/>
    <w:qFormat/>
    <w:rsid w:val="003C1ECE"/>
    <w:pPr>
      <w:keepNext/>
      <w:ind w:left="432" w:hanging="432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3C1ECE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3C1ECE"/>
    <w:pPr>
      <w:keepNext/>
      <w:jc w:val="both"/>
      <w:outlineLvl w:val="5"/>
    </w:pPr>
    <w:rPr>
      <w:color w:val="000000"/>
      <w:szCs w:val="20"/>
    </w:rPr>
  </w:style>
  <w:style w:type="paragraph" w:styleId="7">
    <w:name w:val="heading 7"/>
    <w:basedOn w:val="a"/>
    <w:next w:val="a"/>
    <w:qFormat/>
    <w:rsid w:val="003C1ECE"/>
    <w:pPr>
      <w:keepNext/>
      <w:jc w:val="center"/>
      <w:outlineLvl w:val="6"/>
    </w:pPr>
    <w:rPr>
      <w:rFonts w:ascii="Arial" w:hAnsi="Arial" w:cs="Arial"/>
      <w:sz w:val="32"/>
    </w:rPr>
  </w:style>
  <w:style w:type="paragraph" w:styleId="8">
    <w:name w:val="heading 8"/>
    <w:basedOn w:val="a"/>
    <w:next w:val="a"/>
    <w:qFormat/>
    <w:rsid w:val="003C1ECE"/>
    <w:pPr>
      <w:keepNext/>
      <w:spacing w:before="480" w:line="300" w:lineRule="exact"/>
      <w:jc w:val="center"/>
      <w:outlineLvl w:val="7"/>
    </w:pPr>
    <w:rPr>
      <w:rFonts w:ascii="Arial" w:hAnsi="Arial"/>
      <w:spacing w:val="30"/>
      <w:sz w:val="44"/>
      <w:szCs w:val="20"/>
    </w:rPr>
  </w:style>
  <w:style w:type="paragraph" w:styleId="9">
    <w:name w:val="heading 9"/>
    <w:basedOn w:val="a"/>
    <w:next w:val="a"/>
    <w:qFormat/>
    <w:rsid w:val="003C1ECE"/>
    <w:pPr>
      <w:keepNext/>
      <w:outlineLvl w:val="8"/>
    </w:pPr>
    <w:rPr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rsid w:val="007D6689"/>
    <w:rPr>
      <w:rFonts w:ascii="Arial" w:hAnsi="Arial"/>
      <w:sz w:val="28"/>
    </w:rPr>
  </w:style>
  <w:style w:type="paragraph" w:styleId="a3">
    <w:name w:val="header"/>
    <w:basedOn w:val="a"/>
    <w:link w:val="a4"/>
    <w:rsid w:val="003C1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7FF8"/>
    <w:rPr>
      <w:sz w:val="24"/>
      <w:szCs w:val="24"/>
    </w:rPr>
  </w:style>
  <w:style w:type="paragraph" w:styleId="a5">
    <w:name w:val="footer"/>
    <w:basedOn w:val="a"/>
    <w:rsid w:val="003C1ECE"/>
    <w:pPr>
      <w:tabs>
        <w:tab w:val="center" w:pos="4677"/>
        <w:tab w:val="right" w:pos="9355"/>
      </w:tabs>
    </w:pPr>
  </w:style>
  <w:style w:type="paragraph" w:customStyle="1" w:styleId="a6">
    <w:name w:val="Чертежный"/>
    <w:rsid w:val="003C1ECE"/>
    <w:pPr>
      <w:jc w:val="both"/>
    </w:pPr>
    <w:rPr>
      <w:rFonts w:ascii="ISOCPEUR" w:hAnsi="ISOCPEUR"/>
      <w:i/>
      <w:sz w:val="28"/>
      <w:lang w:val="uk-UA"/>
    </w:rPr>
  </w:style>
  <w:style w:type="character" w:styleId="a7">
    <w:name w:val="page number"/>
    <w:basedOn w:val="a0"/>
    <w:rsid w:val="003C1ECE"/>
  </w:style>
  <w:style w:type="paragraph" w:customStyle="1" w:styleId="70">
    <w:name w:val="çàãîëîâîê 7"/>
    <w:basedOn w:val="a"/>
    <w:next w:val="a"/>
    <w:rsid w:val="003C1ECE"/>
    <w:pPr>
      <w:keepNext/>
      <w:ind w:firstLine="567"/>
      <w:jc w:val="center"/>
    </w:pPr>
    <w:rPr>
      <w:sz w:val="28"/>
      <w:szCs w:val="20"/>
    </w:rPr>
  </w:style>
  <w:style w:type="paragraph" w:customStyle="1" w:styleId="ABZ12">
    <w:name w:val="ABZ_12"/>
    <w:basedOn w:val="a"/>
    <w:rsid w:val="003C1ECE"/>
    <w:pPr>
      <w:spacing w:after="20"/>
      <w:ind w:firstLine="284"/>
      <w:jc w:val="both"/>
    </w:pPr>
    <w:rPr>
      <w:szCs w:val="20"/>
    </w:rPr>
  </w:style>
  <w:style w:type="paragraph" w:customStyle="1" w:styleId="21">
    <w:name w:val="Основной текст 21"/>
    <w:basedOn w:val="a"/>
    <w:rsid w:val="003C1ECE"/>
    <w:pPr>
      <w:spacing w:line="360" w:lineRule="auto"/>
      <w:ind w:firstLine="720"/>
      <w:jc w:val="both"/>
    </w:pPr>
    <w:rPr>
      <w:szCs w:val="20"/>
    </w:rPr>
  </w:style>
  <w:style w:type="paragraph" w:customStyle="1" w:styleId="13">
    <w:name w:val="Обычный1"/>
    <w:rsid w:val="003C1ECE"/>
  </w:style>
  <w:style w:type="character" w:customStyle="1" w:styleId="14">
    <w:name w:val="Основной шрифт абзаца1"/>
    <w:rsid w:val="003C1ECE"/>
  </w:style>
  <w:style w:type="paragraph" w:customStyle="1" w:styleId="15">
    <w:name w:val="Верхний колонтитул1"/>
    <w:basedOn w:val="13"/>
    <w:rsid w:val="003C1ECE"/>
    <w:pPr>
      <w:tabs>
        <w:tab w:val="center" w:pos="4153"/>
        <w:tab w:val="right" w:pos="8306"/>
      </w:tabs>
    </w:pPr>
  </w:style>
  <w:style w:type="paragraph" w:customStyle="1" w:styleId="16">
    <w:name w:val="Нижний колонтитул1"/>
    <w:basedOn w:val="13"/>
    <w:rsid w:val="003C1ECE"/>
    <w:pPr>
      <w:tabs>
        <w:tab w:val="center" w:pos="4153"/>
        <w:tab w:val="right" w:pos="8306"/>
      </w:tabs>
    </w:pPr>
  </w:style>
  <w:style w:type="paragraph" w:customStyle="1" w:styleId="210">
    <w:name w:val="Основной текст с отступом 21"/>
    <w:basedOn w:val="13"/>
    <w:rsid w:val="003C1ECE"/>
    <w:pPr>
      <w:numPr>
        <w:ilvl w:val="12"/>
      </w:numPr>
      <w:ind w:left="720"/>
      <w:jc w:val="both"/>
    </w:pPr>
    <w:rPr>
      <w:sz w:val="24"/>
    </w:rPr>
  </w:style>
  <w:style w:type="paragraph" w:customStyle="1" w:styleId="17">
    <w:name w:val="Основной текст1"/>
    <w:basedOn w:val="13"/>
    <w:rsid w:val="003C1ECE"/>
    <w:pPr>
      <w:jc w:val="both"/>
    </w:pPr>
    <w:rPr>
      <w:sz w:val="24"/>
    </w:rPr>
  </w:style>
  <w:style w:type="paragraph" w:customStyle="1" w:styleId="120">
    <w:name w:val="абзац 12"/>
    <w:basedOn w:val="13"/>
    <w:rsid w:val="003C1ECE"/>
    <w:pPr>
      <w:spacing w:before="120"/>
      <w:ind w:firstLine="709"/>
      <w:jc w:val="both"/>
    </w:pPr>
    <w:rPr>
      <w:sz w:val="24"/>
    </w:rPr>
  </w:style>
  <w:style w:type="paragraph" w:customStyle="1" w:styleId="31">
    <w:name w:val="Основной текст с отступом 31"/>
    <w:basedOn w:val="13"/>
    <w:rsid w:val="003C1ECE"/>
    <w:pPr>
      <w:widowControl w:val="0"/>
      <w:spacing w:line="360" w:lineRule="auto"/>
      <w:ind w:left="150"/>
      <w:jc w:val="both"/>
    </w:pPr>
    <w:rPr>
      <w:snapToGrid w:val="0"/>
      <w:sz w:val="24"/>
    </w:rPr>
  </w:style>
  <w:style w:type="paragraph" w:customStyle="1" w:styleId="41">
    <w:name w:val="заголовок 41"/>
    <w:basedOn w:val="13"/>
    <w:next w:val="13"/>
    <w:rsid w:val="003C1ECE"/>
    <w:pPr>
      <w:keepNext/>
      <w:spacing w:line="360" w:lineRule="auto"/>
      <w:jc w:val="center"/>
    </w:pPr>
    <w:rPr>
      <w:sz w:val="24"/>
    </w:rPr>
  </w:style>
  <w:style w:type="paragraph" w:customStyle="1" w:styleId="1">
    <w:name w:val="Уровень 1"/>
    <w:basedOn w:val="a"/>
    <w:next w:val="2"/>
    <w:rsid w:val="003C1ECE"/>
    <w:pPr>
      <w:numPr>
        <w:numId w:val="2"/>
      </w:numPr>
      <w:spacing w:before="360" w:after="240" w:line="288" w:lineRule="auto"/>
      <w:jc w:val="center"/>
    </w:pPr>
    <w:rPr>
      <w:b/>
      <w:smallCaps/>
      <w:sz w:val="26"/>
      <w:szCs w:val="20"/>
    </w:rPr>
  </w:style>
  <w:style w:type="paragraph" w:customStyle="1" w:styleId="2">
    <w:name w:val="Уровень 2"/>
    <w:basedOn w:val="a"/>
    <w:rsid w:val="003C1ECE"/>
    <w:pPr>
      <w:numPr>
        <w:ilvl w:val="1"/>
        <w:numId w:val="2"/>
      </w:numPr>
      <w:spacing w:line="288" w:lineRule="auto"/>
      <w:jc w:val="both"/>
    </w:pPr>
    <w:rPr>
      <w:spacing w:val="40"/>
      <w:sz w:val="26"/>
      <w:szCs w:val="20"/>
    </w:rPr>
  </w:style>
  <w:style w:type="paragraph" w:customStyle="1" w:styleId="30">
    <w:name w:val="Уровень 3"/>
    <w:basedOn w:val="a"/>
    <w:rsid w:val="003C1ECE"/>
    <w:pPr>
      <w:spacing w:line="288" w:lineRule="auto"/>
      <w:ind w:firstLine="567"/>
      <w:jc w:val="both"/>
    </w:pPr>
    <w:rPr>
      <w:sz w:val="26"/>
      <w:szCs w:val="20"/>
    </w:rPr>
  </w:style>
  <w:style w:type="paragraph" w:customStyle="1" w:styleId="40">
    <w:name w:val="Уровень 4"/>
    <w:basedOn w:val="a"/>
    <w:rsid w:val="003C1ECE"/>
    <w:pPr>
      <w:spacing w:line="288" w:lineRule="auto"/>
      <w:ind w:firstLine="567"/>
      <w:jc w:val="both"/>
    </w:pPr>
    <w:rPr>
      <w:sz w:val="26"/>
      <w:szCs w:val="20"/>
    </w:rPr>
  </w:style>
  <w:style w:type="paragraph" w:customStyle="1" w:styleId="50">
    <w:name w:val="Уровень 5"/>
    <w:basedOn w:val="a"/>
    <w:rsid w:val="003C1ECE"/>
    <w:pPr>
      <w:spacing w:line="288" w:lineRule="auto"/>
      <w:ind w:firstLine="567"/>
      <w:jc w:val="both"/>
    </w:pPr>
    <w:rPr>
      <w:sz w:val="26"/>
      <w:szCs w:val="20"/>
    </w:rPr>
  </w:style>
  <w:style w:type="paragraph" w:customStyle="1" w:styleId="51">
    <w:name w:val="заголовок 5"/>
    <w:basedOn w:val="a"/>
    <w:next w:val="a"/>
    <w:rsid w:val="003C1ECE"/>
    <w:pPr>
      <w:keepNext/>
      <w:spacing w:line="360" w:lineRule="auto"/>
      <w:jc w:val="both"/>
    </w:pPr>
    <w:rPr>
      <w:szCs w:val="20"/>
    </w:rPr>
  </w:style>
  <w:style w:type="paragraph" w:customStyle="1" w:styleId="52">
    <w:name w:val="çàãîëîâîê 5"/>
    <w:basedOn w:val="a"/>
    <w:next w:val="a"/>
    <w:rsid w:val="003C1ECE"/>
    <w:pPr>
      <w:keepNext/>
      <w:ind w:firstLine="567"/>
      <w:jc w:val="center"/>
    </w:pPr>
    <w:rPr>
      <w:b/>
      <w:sz w:val="36"/>
      <w:szCs w:val="20"/>
    </w:rPr>
  </w:style>
  <w:style w:type="paragraph" w:customStyle="1" w:styleId="60">
    <w:name w:val="çàãîëîâîê 6"/>
    <w:basedOn w:val="a"/>
    <w:next w:val="a"/>
    <w:rsid w:val="003C1ECE"/>
    <w:pPr>
      <w:keepNext/>
      <w:ind w:firstLine="567"/>
      <w:jc w:val="center"/>
    </w:pPr>
    <w:rPr>
      <w:sz w:val="36"/>
      <w:szCs w:val="20"/>
    </w:rPr>
  </w:style>
  <w:style w:type="paragraph" w:customStyle="1" w:styleId="xl24">
    <w:name w:val="xl24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6">
    <w:name w:val="xl26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rsid w:val="003C1E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9">
    <w:name w:val="xl29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rsid w:val="003C1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33">
    <w:name w:val="xl33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35">
    <w:name w:val="xl35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"/>
    <w:rsid w:val="003C1EC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37">
    <w:name w:val="xl37"/>
    <w:basedOn w:val="a"/>
    <w:rsid w:val="003C1E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3C1E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9">
    <w:name w:val="xl39"/>
    <w:basedOn w:val="a"/>
    <w:rsid w:val="003C1E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"/>
    <w:rsid w:val="003C1ECE"/>
    <w:pP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3C1E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rsid w:val="003C1EC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4">
    <w:name w:val="xl44"/>
    <w:basedOn w:val="a"/>
    <w:rsid w:val="003C1EC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5">
    <w:name w:val="xl45"/>
    <w:basedOn w:val="a"/>
    <w:rsid w:val="003C1EC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rsid w:val="003C1EC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7">
    <w:name w:val="xl47"/>
    <w:basedOn w:val="a"/>
    <w:rsid w:val="003C1EC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8">
    <w:name w:val="xl48"/>
    <w:basedOn w:val="a"/>
    <w:rsid w:val="003C1EC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a"/>
    <w:rsid w:val="003C1ECE"/>
    <w:pPr>
      <w:spacing w:before="100" w:beforeAutospacing="1" w:after="100" w:afterAutospacing="1"/>
      <w:jc w:val="center"/>
    </w:pPr>
  </w:style>
  <w:style w:type="paragraph" w:customStyle="1" w:styleId="xl50">
    <w:name w:val="xl50"/>
    <w:basedOn w:val="a"/>
    <w:rsid w:val="003C1ECE"/>
    <w:pP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51">
    <w:name w:val="xl51"/>
    <w:basedOn w:val="a"/>
    <w:rsid w:val="003C1EC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53">
    <w:name w:val="xl53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3C1E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5">
    <w:name w:val="xl55"/>
    <w:basedOn w:val="a"/>
    <w:rsid w:val="003C1EC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6">
    <w:name w:val="xl56"/>
    <w:basedOn w:val="a"/>
    <w:rsid w:val="003C1ECE"/>
    <w:pP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customStyle="1" w:styleId="xl57">
    <w:name w:val="xl57"/>
    <w:basedOn w:val="a"/>
    <w:rsid w:val="003C1EC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rsid w:val="003C1EC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">
    <w:name w:val="xl22"/>
    <w:basedOn w:val="a"/>
    <w:rsid w:val="003C1EC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23">
    <w:name w:val="xl23"/>
    <w:basedOn w:val="a"/>
    <w:rsid w:val="003C1EC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</w:rPr>
  </w:style>
  <w:style w:type="paragraph" w:styleId="a8">
    <w:name w:val="footnote text"/>
    <w:basedOn w:val="a"/>
    <w:semiHidden/>
    <w:rsid w:val="003C1ECE"/>
    <w:rPr>
      <w:sz w:val="20"/>
      <w:szCs w:val="20"/>
    </w:rPr>
  </w:style>
  <w:style w:type="paragraph" w:styleId="a9">
    <w:name w:val="Body Text"/>
    <w:basedOn w:val="a"/>
    <w:link w:val="aa"/>
    <w:rsid w:val="003C1ECE"/>
    <w:pPr>
      <w:jc w:val="both"/>
    </w:pPr>
    <w:rPr>
      <w:szCs w:val="20"/>
    </w:rPr>
  </w:style>
  <w:style w:type="character" w:customStyle="1" w:styleId="aa">
    <w:name w:val="Основной текст Знак"/>
    <w:basedOn w:val="a0"/>
    <w:link w:val="a9"/>
    <w:rsid w:val="0030411E"/>
    <w:rPr>
      <w:sz w:val="24"/>
      <w:lang w:val="ru-RU" w:eastAsia="ru-RU" w:bidi="ar-SA"/>
    </w:rPr>
  </w:style>
  <w:style w:type="paragraph" w:customStyle="1" w:styleId="ab">
    <w:name w:val="Титульный лист"/>
    <w:rsid w:val="003C1ECE"/>
    <w:pPr>
      <w:spacing w:line="480" w:lineRule="auto"/>
      <w:jc w:val="center"/>
    </w:pPr>
    <w:rPr>
      <w:sz w:val="24"/>
      <w:lang w:eastAsia="en-US"/>
    </w:rPr>
  </w:style>
  <w:style w:type="paragraph" w:customStyle="1" w:styleId="18">
    <w:name w:val="Список№1"/>
    <w:basedOn w:val="a9"/>
    <w:rsid w:val="003C1ECE"/>
    <w:pPr>
      <w:tabs>
        <w:tab w:val="num" w:pos="1287"/>
      </w:tabs>
      <w:spacing w:before="60" w:after="60"/>
      <w:ind w:left="1287" w:hanging="363"/>
    </w:pPr>
  </w:style>
  <w:style w:type="paragraph" w:styleId="32">
    <w:name w:val="Body Text Indent 3"/>
    <w:basedOn w:val="a"/>
    <w:rsid w:val="003C1ECE"/>
    <w:pPr>
      <w:tabs>
        <w:tab w:val="num" w:pos="1080"/>
      </w:tabs>
      <w:spacing w:line="360" w:lineRule="auto"/>
      <w:ind w:firstLine="720"/>
      <w:jc w:val="both"/>
    </w:pPr>
    <w:rPr>
      <w:rFonts w:ascii="Arial" w:hAnsi="Arial" w:cs="Arial"/>
      <w:szCs w:val="20"/>
      <w:lang w:eastAsia="en-US"/>
    </w:rPr>
  </w:style>
  <w:style w:type="paragraph" w:customStyle="1" w:styleId="61">
    <w:name w:val="заголовок 6"/>
    <w:basedOn w:val="a"/>
    <w:next w:val="a"/>
    <w:rsid w:val="003C1ECE"/>
    <w:pPr>
      <w:keepNext/>
      <w:spacing w:line="360" w:lineRule="auto"/>
      <w:ind w:firstLine="851"/>
      <w:jc w:val="center"/>
    </w:pPr>
    <w:rPr>
      <w:b/>
      <w:sz w:val="26"/>
      <w:szCs w:val="20"/>
    </w:rPr>
  </w:style>
  <w:style w:type="paragraph" w:customStyle="1" w:styleId="71">
    <w:name w:val="заголовок 7"/>
    <w:basedOn w:val="a"/>
    <w:next w:val="a"/>
    <w:rsid w:val="003C1ECE"/>
    <w:pPr>
      <w:keepNext/>
      <w:ind w:firstLine="851"/>
      <w:jc w:val="both"/>
    </w:pPr>
    <w:rPr>
      <w:szCs w:val="20"/>
    </w:rPr>
  </w:style>
  <w:style w:type="paragraph" w:customStyle="1" w:styleId="42">
    <w:name w:val="заголовок 4"/>
    <w:basedOn w:val="a"/>
    <w:next w:val="a"/>
    <w:rsid w:val="003C1ECE"/>
    <w:pPr>
      <w:keepNext/>
      <w:spacing w:line="360" w:lineRule="auto"/>
      <w:jc w:val="center"/>
    </w:pPr>
    <w:rPr>
      <w:szCs w:val="20"/>
    </w:rPr>
  </w:style>
  <w:style w:type="paragraph" w:styleId="22">
    <w:name w:val="Body Text Indent 2"/>
    <w:basedOn w:val="a"/>
    <w:rsid w:val="003C1ECE"/>
    <w:pPr>
      <w:widowControl w:val="0"/>
      <w:spacing w:line="360" w:lineRule="auto"/>
      <w:ind w:firstLine="284"/>
      <w:jc w:val="both"/>
    </w:pPr>
    <w:rPr>
      <w:snapToGrid w:val="0"/>
      <w:szCs w:val="20"/>
    </w:rPr>
  </w:style>
  <w:style w:type="paragraph" w:styleId="23">
    <w:name w:val="Body Text 2"/>
    <w:basedOn w:val="a"/>
    <w:rsid w:val="003C1ECE"/>
    <w:pPr>
      <w:spacing w:line="360" w:lineRule="auto"/>
      <w:jc w:val="both"/>
    </w:pPr>
    <w:rPr>
      <w:sz w:val="26"/>
      <w:szCs w:val="20"/>
    </w:rPr>
  </w:style>
  <w:style w:type="paragraph" w:styleId="19">
    <w:name w:val="toc 1"/>
    <w:basedOn w:val="a"/>
    <w:next w:val="a"/>
    <w:autoRedefine/>
    <w:uiPriority w:val="39"/>
    <w:rsid w:val="003C1ECE"/>
    <w:pPr>
      <w:spacing w:line="360" w:lineRule="auto"/>
    </w:pPr>
    <w:rPr>
      <w:sz w:val="28"/>
    </w:rPr>
  </w:style>
  <w:style w:type="paragraph" w:styleId="24">
    <w:name w:val="toc 2"/>
    <w:basedOn w:val="a"/>
    <w:next w:val="a"/>
    <w:autoRedefine/>
    <w:semiHidden/>
    <w:rsid w:val="003C1ECE"/>
    <w:pPr>
      <w:ind w:left="240"/>
    </w:pPr>
  </w:style>
  <w:style w:type="paragraph" w:styleId="33">
    <w:name w:val="toc 3"/>
    <w:basedOn w:val="a"/>
    <w:next w:val="a"/>
    <w:autoRedefine/>
    <w:semiHidden/>
    <w:rsid w:val="003C1ECE"/>
    <w:pPr>
      <w:ind w:left="480"/>
    </w:pPr>
  </w:style>
  <w:style w:type="paragraph" w:styleId="43">
    <w:name w:val="toc 4"/>
    <w:basedOn w:val="a"/>
    <w:next w:val="a"/>
    <w:autoRedefine/>
    <w:semiHidden/>
    <w:rsid w:val="003C1ECE"/>
    <w:pPr>
      <w:ind w:left="720"/>
    </w:pPr>
  </w:style>
  <w:style w:type="paragraph" w:styleId="53">
    <w:name w:val="toc 5"/>
    <w:basedOn w:val="a"/>
    <w:next w:val="a"/>
    <w:autoRedefine/>
    <w:semiHidden/>
    <w:rsid w:val="003C1ECE"/>
    <w:pPr>
      <w:ind w:left="960"/>
    </w:pPr>
  </w:style>
  <w:style w:type="paragraph" w:styleId="62">
    <w:name w:val="toc 6"/>
    <w:basedOn w:val="a"/>
    <w:next w:val="a"/>
    <w:autoRedefine/>
    <w:semiHidden/>
    <w:rsid w:val="003C1ECE"/>
    <w:pPr>
      <w:ind w:left="1200"/>
    </w:pPr>
  </w:style>
  <w:style w:type="paragraph" w:styleId="72">
    <w:name w:val="toc 7"/>
    <w:basedOn w:val="a"/>
    <w:next w:val="a"/>
    <w:autoRedefine/>
    <w:semiHidden/>
    <w:rsid w:val="003C1ECE"/>
    <w:pPr>
      <w:ind w:left="1440"/>
    </w:pPr>
  </w:style>
  <w:style w:type="paragraph" w:styleId="80">
    <w:name w:val="toc 8"/>
    <w:basedOn w:val="a"/>
    <w:next w:val="a"/>
    <w:autoRedefine/>
    <w:semiHidden/>
    <w:rsid w:val="003C1ECE"/>
    <w:pPr>
      <w:ind w:left="1680"/>
    </w:pPr>
  </w:style>
  <w:style w:type="paragraph" w:styleId="90">
    <w:name w:val="toc 9"/>
    <w:basedOn w:val="a"/>
    <w:next w:val="a"/>
    <w:autoRedefine/>
    <w:semiHidden/>
    <w:rsid w:val="003C1ECE"/>
    <w:pPr>
      <w:ind w:left="1920"/>
    </w:pPr>
  </w:style>
  <w:style w:type="character" w:styleId="ac">
    <w:name w:val="Hyperlink"/>
    <w:basedOn w:val="a0"/>
    <w:uiPriority w:val="99"/>
    <w:rsid w:val="003C1ECE"/>
    <w:rPr>
      <w:color w:val="0000FF"/>
      <w:u w:val="single"/>
    </w:rPr>
  </w:style>
  <w:style w:type="paragraph" w:styleId="ad">
    <w:name w:val="Balloon Text"/>
    <w:basedOn w:val="a"/>
    <w:semiHidden/>
    <w:rsid w:val="00B962A9"/>
    <w:rPr>
      <w:rFonts w:ascii="Tahoma" w:hAnsi="Tahoma" w:cs="Tahoma"/>
      <w:sz w:val="16"/>
      <w:szCs w:val="16"/>
    </w:rPr>
  </w:style>
  <w:style w:type="paragraph" w:customStyle="1" w:styleId="Twordnaim">
    <w:name w:val="Tword_naim"/>
    <w:basedOn w:val="a"/>
    <w:rsid w:val="00492D02"/>
    <w:pPr>
      <w:jc w:val="center"/>
    </w:pPr>
    <w:rPr>
      <w:rFonts w:ascii="Arial" w:hAnsi="Arial" w:cs="Arial"/>
      <w:i/>
      <w:sz w:val="28"/>
      <w:szCs w:val="28"/>
    </w:rPr>
  </w:style>
  <w:style w:type="paragraph" w:customStyle="1" w:styleId="ae">
    <w:name w:val="гост"/>
    <w:basedOn w:val="a"/>
    <w:link w:val="af"/>
    <w:qFormat/>
    <w:rsid w:val="00B0211C"/>
    <w:pPr>
      <w:jc w:val="both"/>
    </w:pPr>
    <w:rPr>
      <w:rFonts w:ascii="GOST type B" w:hAnsi="GOST type B" w:cs="Arial"/>
      <w:i/>
    </w:rPr>
  </w:style>
  <w:style w:type="character" w:customStyle="1" w:styleId="af">
    <w:name w:val="гост Знак"/>
    <w:basedOn w:val="a0"/>
    <w:link w:val="ae"/>
    <w:rsid w:val="00B0211C"/>
    <w:rPr>
      <w:rFonts w:ascii="GOST type B" w:hAnsi="GOST type B" w:cs="Arial"/>
      <w:i/>
      <w:sz w:val="24"/>
      <w:szCs w:val="24"/>
    </w:rPr>
  </w:style>
  <w:style w:type="paragraph" w:customStyle="1" w:styleId="10">
    <w:name w:val="Стиль1"/>
    <w:basedOn w:val="a"/>
    <w:link w:val="1a"/>
    <w:qFormat/>
    <w:rsid w:val="00B256D2"/>
    <w:pPr>
      <w:numPr>
        <w:numId w:val="19"/>
      </w:numPr>
      <w:tabs>
        <w:tab w:val="clear" w:pos="-360"/>
        <w:tab w:val="num" w:pos="540"/>
      </w:tabs>
      <w:spacing w:line="360" w:lineRule="auto"/>
      <w:ind w:left="0" w:firstLine="0"/>
      <w:jc w:val="both"/>
    </w:pPr>
    <w:rPr>
      <w:rFonts w:ascii="GOST type B" w:hAnsi="GOST type B" w:cs="Arial"/>
      <w:i/>
    </w:rPr>
  </w:style>
  <w:style w:type="character" w:customStyle="1" w:styleId="1a">
    <w:name w:val="Стиль1 Знак"/>
    <w:basedOn w:val="a0"/>
    <w:link w:val="10"/>
    <w:rsid w:val="00B256D2"/>
    <w:rPr>
      <w:rFonts w:ascii="GOST type B" w:hAnsi="GOST type B" w:cs="Arial"/>
      <w:i/>
      <w:sz w:val="24"/>
      <w:szCs w:val="24"/>
    </w:rPr>
  </w:style>
  <w:style w:type="character" w:styleId="af0">
    <w:name w:val="Strong"/>
    <w:basedOn w:val="a0"/>
    <w:uiPriority w:val="22"/>
    <w:qFormat/>
    <w:rsid w:val="002511C4"/>
    <w:rPr>
      <w:b/>
      <w:bCs/>
    </w:rPr>
  </w:style>
  <w:style w:type="paragraph" w:customStyle="1" w:styleId="Twordoboz">
    <w:name w:val="Tword_oboz"/>
    <w:basedOn w:val="a"/>
    <w:rsid w:val="00BA0EAD"/>
    <w:pPr>
      <w:jc w:val="center"/>
    </w:pPr>
    <w:rPr>
      <w:rFonts w:ascii="Arial" w:hAnsi="Arial" w:cs="Arial"/>
      <w:i/>
      <w:sz w:val="36"/>
      <w:szCs w:val="36"/>
    </w:rPr>
  </w:style>
  <w:style w:type="table" w:styleId="af1">
    <w:name w:val="Table Grid"/>
    <w:basedOn w:val="a1"/>
    <w:rsid w:val="005C53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C94969"/>
    <w:pPr>
      <w:ind w:left="720"/>
      <w:contextualSpacing/>
    </w:pPr>
  </w:style>
  <w:style w:type="paragraph" w:styleId="af3">
    <w:name w:val="caption"/>
    <w:basedOn w:val="a"/>
    <w:next w:val="a"/>
    <w:unhideWhenUsed/>
    <w:qFormat/>
    <w:rsid w:val="00F14C82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F14C82"/>
    <w:pPr>
      <w:autoSpaceDE w:val="0"/>
      <w:autoSpaceDN w:val="0"/>
      <w:adjustRightInd w:val="0"/>
    </w:pPr>
    <w:rPr>
      <w:rFonts w:ascii="GMCLO C+ Pragmatica Cond C" w:hAnsi="GMCLO C+ Pragmatica Cond C" w:cs="GMCLO C+ Pragmatica Cond C"/>
      <w:color w:val="000000"/>
      <w:sz w:val="24"/>
      <w:szCs w:val="24"/>
    </w:rPr>
  </w:style>
  <w:style w:type="paragraph" w:styleId="af4">
    <w:name w:val="Body Text Indent"/>
    <w:basedOn w:val="a"/>
    <w:link w:val="af5"/>
    <w:rsid w:val="00F14C82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F14C82"/>
    <w:rPr>
      <w:sz w:val="24"/>
      <w:szCs w:val="24"/>
    </w:rPr>
  </w:style>
  <w:style w:type="character" w:customStyle="1" w:styleId="apple-style-span">
    <w:name w:val="apple-style-span"/>
    <w:basedOn w:val="a0"/>
    <w:rsid w:val="00F14C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rga@rusgazen.ru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-g-a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https://bms.bvqi.com/images/bms.bvqi.com/BV_3Certification_Numer.sm.JP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468E1-DCC7-4C76-94DF-BC5316ACD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2445</Words>
  <Characters>17105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KGPA</Company>
  <LinksUpToDate>false</LinksUpToDate>
  <CharactersWithSpaces>19511</CharactersWithSpaces>
  <SharedDoc>false</SharedDoc>
  <HLinks>
    <vt:vector size="72" baseType="variant">
      <vt:variant>
        <vt:i4>1835065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_Toc183491267</vt:lpwstr>
      </vt:variant>
      <vt:variant>
        <vt:i4>1835065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_Toc183491266</vt:lpwstr>
      </vt:variant>
      <vt:variant>
        <vt:i4>1835065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_Toc183491265</vt:lpwstr>
      </vt:variant>
      <vt:variant>
        <vt:i4>1835065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_Toc183491264</vt:lpwstr>
      </vt:variant>
      <vt:variant>
        <vt:i4>1835065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_Toc183491263</vt:lpwstr>
      </vt:variant>
      <vt:variant>
        <vt:i4>1835065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_Toc183491262</vt:lpwstr>
      </vt:variant>
      <vt:variant>
        <vt:i4>1835065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_Toc183491261</vt:lpwstr>
      </vt:variant>
      <vt:variant>
        <vt:i4>1835065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_Toc183491260</vt:lpwstr>
      </vt:variant>
      <vt:variant>
        <vt:i4>2031673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_Toc183491259</vt:lpwstr>
      </vt:variant>
      <vt:variant>
        <vt:i4>2031673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_Toc183491258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_Toc183491257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_Toc183491256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Levtchenko</dc:creator>
  <cp:lastModifiedBy>Мохов Алексей Владимирович</cp:lastModifiedBy>
  <cp:revision>21</cp:revision>
  <cp:lastPrinted>2014-07-08T11:04:00Z</cp:lastPrinted>
  <dcterms:created xsi:type="dcterms:W3CDTF">2014-07-02T07:50:00Z</dcterms:created>
  <dcterms:modified xsi:type="dcterms:W3CDTF">2014-07-08T11:04:00Z</dcterms:modified>
</cp:coreProperties>
</file>